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02A25" w14:textId="77777777" w:rsidR="007B5895" w:rsidRPr="009A41FA" w:rsidRDefault="007B5895" w:rsidP="007B589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9A41FA">
        <w:rPr>
          <w:rFonts w:ascii="Arial" w:hAnsi="Arial" w:cs="Arial"/>
          <w:b/>
          <w:sz w:val="28"/>
          <w:szCs w:val="28"/>
        </w:rPr>
        <w:t>SPECYFIKACJA WARUNKÓW ZAMÓWIENIA</w:t>
      </w:r>
    </w:p>
    <w:p w14:paraId="154D8484" w14:textId="77777777" w:rsidR="007B5895" w:rsidRPr="009A41FA" w:rsidRDefault="007B5895" w:rsidP="007B5895">
      <w:pPr>
        <w:outlineLvl w:val="0"/>
        <w:rPr>
          <w:rFonts w:ascii="Arial" w:hAnsi="Arial" w:cs="Arial"/>
          <w:b/>
          <w:sz w:val="28"/>
          <w:szCs w:val="28"/>
        </w:rPr>
      </w:pPr>
    </w:p>
    <w:p w14:paraId="59E182D6" w14:textId="47087AF9" w:rsidR="007B5895" w:rsidRPr="00915511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15511">
        <w:rPr>
          <w:rFonts w:ascii="Arial" w:hAnsi="Arial" w:cs="Arial"/>
          <w:b/>
          <w:sz w:val="20"/>
          <w:szCs w:val="20"/>
        </w:rPr>
        <w:t xml:space="preserve">1Nazwa przedmiotu zamówienia: </w:t>
      </w:r>
    </w:p>
    <w:p w14:paraId="70412256" w14:textId="77777777" w:rsidR="00D95842" w:rsidRPr="00915511" w:rsidRDefault="00D95842" w:rsidP="00D95842">
      <w:pPr>
        <w:pStyle w:val="Akapitzlist"/>
        <w:autoSpaceDE w:val="0"/>
        <w:adjustRightInd w:val="0"/>
        <w:spacing w:after="0" w:line="360" w:lineRule="auto"/>
        <w:ind w:left="360"/>
        <w:rPr>
          <w:b/>
          <w:bCs/>
        </w:rPr>
      </w:pPr>
      <w:r w:rsidRPr="00915511">
        <w:rPr>
          <w:b/>
          <w:bCs/>
        </w:rPr>
        <w:t>Wykonanie projektu podłączenia agregatu prądotwórczego do rozdzielni n/n</w:t>
      </w:r>
    </w:p>
    <w:p w14:paraId="0DCF2DCA" w14:textId="77777777" w:rsidR="00D95842" w:rsidRPr="00915511" w:rsidRDefault="00D95842" w:rsidP="00D95842">
      <w:pPr>
        <w:pStyle w:val="Akapitzlist"/>
        <w:autoSpaceDE w:val="0"/>
        <w:adjustRightInd w:val="0"/>
        <w:spacing w:line="360" w:lineRule="auto"/>
        <w:ind w:left="360"/>
        <w:rPr>
          <w:b/>
          <w:bCs/>
        </w:rPr>
      </w:pPr>
      <w:r w:rsidRPr="00915511">
        <w:rPr>
          <w:b/>
          <w:bCs/>
        </w:rPr>
        <w:t xml:space="preserve"> i modernizacji rozdzielni w kompleksie wojskowym przy ul. Rydla 19 w Krakowie. </w:t>
      </w:r>
    </w:p>
    <w:p w14:paraId="0C817D45" w14:textId="77777777" w:rsidR="007B5895" w:rsidRPr="00915511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15511">
        <w:rPr>
          <w:rFonts w:ascii="Arial" w:hAnsi="Arial" w:cs="Arial"/>
          <w:b/>
          <w:sz w:val="20"/>
          <w:szCs w:val="20"/>
        </w:rPr>
        <w:t>Nazwa i adres Zamawiającego</w:t>
      </w:r>
    </w:p>
    <w:p w14:paraId="5EAF6E12" w14:textId="77777777" w:rsidR="007B5895" w:rsidRPr="00915511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 xml:space="preserve">Zamawiającym jest: </w:t>
      </w:r>
    </w:p>
    <w:p w14:paraId="361FBB6B" w14:textId="163C9CD9" w:rsidR="004F51A9" w:rsidRPr="00915511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 xml:space="preserve">35 WOJSKOWY ODDZIAŁ GOSPODARCZY </w:t>
      </w:r>
      <w:r w:rsidR="00D95842" w:rsidRPr="00915511">
        <w:rPr>
          <w:rFonts w:ascii="Arial" w:hAnsi="Arial" w:cs="Arial"/>
          <w:sz w:val="20"/>
          <w:szCs w:val="20"/>
        </w:rPr>
        <w:t xml:space="preserve">w Krakowie </w:t>
      </w:r>
      <w:r w:rsidR="00785BC2" w:rsidRPr="00915511">
        <w:rPr>
          <w:rFonts w:ascii="Arial" w:hAnsi="Arial" w:cs="Arial"/>
          <w:sz w:val="20"/>
          <w:szCs w:val="20"/>
        </w:rPr>
        <w:t>adres</w:t>
      </w:r>
      <w:r w:rsidRPr="00915511">
        <w:rPr>
          <w:rFonts w:ascii="Arial" w:hAnsi="Arial" w:cs="Arial"/>
          <w:sz w:val="20"/>
          <w:szCs w:val="20"/>
        </w:rPr>
        <w:t xml:space="preserve"> w Rząsce, ul. Krakowska 1,</w:t>
      </w:r>
    </w:p>
    <w:p w14:paraId="0B1E969D" w14:textId="7A65B7BF" w:rsidR="007B5895" w:rsidRPr="00915511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30-901 Kraków,</w:t>
      </w:r>
    </w:p>
    <w:p w14:paraId="2F84B1FE" w14:textId="77777777" w:rsidR="007B5895" w:rsidRPr="00915511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tel.: 261 13 50 87 – Infrastruktura</w:t>
      </w:r>
    </w:p>
    <w:p w14:paraId="10AD3684" w14:textId="77777777" w:rsidR="007B5895" w:rsidRPr="00915511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fax.: 261 13 30 08 – Infrastruktura</w:t>
      </w:r>
    </w:p>
    <w:p w14:paraId="6011263D" w14:textId="77777777" w:rsidR="007B5895" w:rsidRPr="00915511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915511">
        <w:rPr>
          <w:rFonts w:ascii="Arial" w:hAnsi="Arial" w:cs="Arial"/>
          <w:sz w:val="20"/>
          <w:szCs w:val="20"/>
          <w:lang w:val="en-US"/>
        </w:rPr>
        <w:t>e-mail: 35wog.tun@ron.mil.pl</w:t>
      </w:r>
    </w:p>
    <w:p w14:paraId="0CF4EC86" w14:textId="77777777" w:rsidR="007B5895" w:rsidRPr="00915511" w:rsidRDefault="007B5895" w:rsidP="007B5895">
      <w:pPr>
        <w:pStyle w:val="Tekstpodstawowy3"/>
        <w:tabs>
          <w:tab w:val="left" w:pos="2410"/>
        </w:tabs>
        <w:jc w:val="left"/>
        <w:rPr>
          <w:rFonts w:ascii="Arial" w:hAnsi="Arial" w:cs="Arial"/>
          <w:sz w:val="20"/>
          <w:szCs w:val="20"/>
          <w:lang w:val="en-US"/>
        </w:rPr>
      </w:pPr>
    </w:p>
    <w:p w14:paraId="2B22758C" w14:textId="77777777" w:rsidR="007B5895" w:rsidRPr="00915511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15511">
        <w:rPr>
          <w:rFonts w:ascii="Arial" w:hAnsi="Arial" w:cs="Arial"/>
          <w:b/>
          <w:sz w:val="20"/>
          <w:szCs w:val="20"/>
        </w:rPr>
        <w:t>Tryb udzielania zamówienia</w:t>
      </w:r>
    </w:p>
    <w:p w14:paraId="64043D6B" w14:textId="7C595A21" w:rsidR="007B5895" w:rsidRPr="00915511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Postępowanie jest prowadzone w trybie zamówienia publicznego o wartości nieprzekraczającej równowartości kwoty, o której mowa w art. 2 ust. 1 pkt. 1 ustawy Prawo zamówień publicznych.</w:t>
      </w:r>
    </w:p>
    <w:p w14:paraId="11B52F9B" w14:textId="77777777" w:rsidR="007B5895" w:rsidRPr="00915511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6EEFF8D7" w14:textId="77777777" w:rsidR="007B5895" w:rsidRPr="00915511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15511">
        <w:rPr>
          <w:rFonts w:ascii="Arial" w:hAnsi="Arial" w:cs="Arial"/>
          <w:b/>
          <w:sz w:val="20"/>
          <w:szCs w:val="20"/>
        </w:rPr>
        <w:t>Opis przedmiotu zamówienia</w:t>
      </w:r>
    </w:p>
    <w:p w14:paraId="7AA8B747" w14:textId="4D622925" w:rsidR="007B5895" w:rsidRPr="00915511" w:rsidRDefault="007B5895" w:rsidP="00EB7851">
      <w:pPr>
        <w:pStyle w:val="Tekstpodstawowy3"/>
        <w:ind w:left="360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 xml:space="preserve">Przedmiotem niniejszej specyfikacji są wymagania dotyczące wykonania </w:t>
      </w:r>
      <w:r w:rsidR="001D4F1D" w:rsidRPr="00915511">
        <w:rPr>
          <w:rFonts w:ascii="Arial" w:hAnsi="Arial" w:cs="Arial"/>
          <w:sz w:val="20"/>
          <w:szCs w:val="20"/>
        </w:rPr>
        <w:t xml:space="preserve">świadczenia na rzecz Zamawiającego usług polegających na realizacji funkcji Samoczynnego Załączania Rezerwy dla kompleksu Rydla 19. Obejmuje wykonanie projektu podłączenia agregatu i modernizacji rozdzielni n/n (obecna nie spełnia wymagań technicznych). </w:t>
      </w:r>
    </w:p>
    <w:p w14:paraId="69939ACC" w14:textId="77777777" w:rsidR="001D4F1D" w:rsidRPr="00915511" w:rsidRDefault="001D4F1D" w:rsidP="00EB7851">
      <w:pPr>
        <w:pStyle w:val="Tekstpodstawowy3"/>
        <w:ind w:left="360"/>
        <w:rPr>
          <w:rFonts w:ascii="Arial" w:hAnsi="Arial" w:cs="Arial"/>
          <w:sz w:val="20"/>
          <w:szCs w:val="20"/>
        </w:rPr>
      </w:pPr>
    </w:p>
    <w:p w14:paraId="358C1209" w14:textId="06C4C935" w:rsidR="007B5895" w:rsidRPr="00915511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Szczegółowe informacje o zakresie przedmiotu umowy opisano w załączniku nr 1 do umowy „</w:t>
      </w:r>
      <w:r w:rsidR="004F51A9" w:rsidRPr="00915511">
        <w:rPr>
          <w:rFonts w:ascii="Arial" w:hAnsi="Arial" w:cs="Arial"/>
          <w:sz w:val="20"/>
          <w:szCs w:val="20"/>
        </w:rPr>
        <w:t>Specyfikacja Przedmiotu Umowy</w:t>
      </w:r>
      <w:r w:rsidRPr="00915511">
        <w:rPr>
          <w:rFonts w:ascii="Arial" w:hAnsi="Arial" w:cs="Arial"/>
          <w:sz w:val="20"/>
          <w:szCs w:val="20"/>
        </w:rPr>
        <w:t>”.</w:t>
      </w:r>
    </w:p>
    <w:p w14:paraId="599CA4D5" w14:textId="77777777" w:rsidR="007B5895" w:rsidRPr="00915511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696C56BE" w14:textId="48DCE79A" w:rsidR="007B5895" w:rsidRPr="00915511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15511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7C48AF48" w14:textId="6181A49D" w:rsidR="007B5895" w:rsidRPr="00915511" w:rsidRDefault="007B5895" w:rsidP="004F51A9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>71220000-6</w:t>
      </w:r>
      <w:r w:rsidRPr="00915511">
        <w:rPr>
          <w:rFonts w:ascii="Arial" w:hAnsi="Arial" w:cs="Arial"/>
          <w:sz w:val="20"/>
          <w:szCs w:val="20"/>
        </w:rPr>
        <w:tab/>
        <w:t xml:space="preserve">Usługi projektowania architektonicznego </w:t>
      </w:r>
      <w:r w:rsidR="001D4F1D" w:rsidRPr="00915511">
        <w:rPr>
          <w:rFonts w:ascii="Arial" w:hAnsi="Arial" w:cs="Arial"/>
          <w:sz w:val="20"/>
          <w:szCs w:val="20"/>
        </w:rPr>
        <w:t xml:space="preserve">   </w:t>
      </w:r>
    </w:p>
    <w:p w14:paraId="405158A9" w14:textId="6C1BAF8E" w:rsidR="004F51A9" w:rsidRPr="00D95842" w:rsidRDefault="004F51A9" w:rsidP="004F51A9">
      <w:pPr>
        <w:spacing w:line="360" w:lineRule="auto"/>
        <w:rPr>
          <w:rFonts w:ascii="Arial" w:eastAsia="BookAntiqua" w:hAnsi="Arial" w:cs="Arial"/>
          <w:sz w:val="20"/>
          <w:szCs w:val="20"/>
        </w:rPr>
      </w:pPr>
      <w:r w:rsidRPr="00915511">
        <w:rPr>
          <w:rFonts w:ascii="Arial" w:hAnsi="Arial" w:cs="Arial"/>
          <w:sz w:val="20"/>
          <w:szCs w:val="20"/>
        </w:rPr>
        <w:t xml:space="preserve">71000000-8 </w:t>
      </w:r>
      <w:r w:rsidR="001D7B1F" w:rsidRPr="00915511">
        <w:rPr>
          <w:rFonts w:ascii="Arial" w:hAnsi="Arial" w:cs="Arial"/>
          <w:sz w:val="20"/>
          <w:szCs w:val="20"/>
        </w:rPr>
        <w:t xml:space="preserve">     </w:t>
      </w:r>
      <w:r w:rsidRPr="00915511">
        <w:rPr>
          <w:rFonts w:ascii="Arial" w:hAnsi="Arial" w:cs="Arial"/>
          <w:sz w:val="20"/>
          <w:szCs w:val="20"/>
        </w:rPr>
        <w:t>Usługi architektoniczne, budowlane, inżynieryjne i kontrolne</w:t>
      </w:r>
    </w:p>
    <w:p w14:paraId="0B794B74" w14:textId="77777777" w:rsidR="007B5895" w:rsidRPr="00D95842" w:rsidRDefault="007B5895" w:rsidP="007B5895">
      <w:pPr>
        <w:shd w:val="clear" w:color="auto" w:fill="FFFFFF"/>
        <w:tabs>
          <w:tab w:val="left" w:pos="1845"/>
        </w:tabs>
        <w:jc w:val="both"/>
        <w:rPr>
          <w:rFonts w:ascii="Arial" w:hAnsi="Arial" w:cs="Arial"/>
          <w:sz w:val="20"/>
          <w:szCs w:val="20"/>
        </w:rPr>
      </w:pPr>
    </w:p>
    <w:p w14:paraId="71F2EA3D" w14:textId="327EC563" w:rsidR="007B5895" w:rsidRPr="00D95842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D95842">
        <w:rPr>
          <w:rFonts w:ascii="Arial" w:hAnsi="Arial" w:cs="Arial"/>
          <w:b/>
          <w:sz w:val="20"/>
          <w:szCs w:val="20"/>
        </w:rPr>
        <w:t>Rodzaj zamówienia</w:t>
      </w:r>
      <w:r w:rsidR="004F51A9" w:rsidRPr="00D95842">
        <w:rPr>
          <w:rFonts w:ascii="Arial" w:hAnsi="Arial" w:cs="Arial"/>
          <w:b/>
          <w:sz w:val="20"/>
          <w:szCs w:val="20"/>
        </w:rPr>
        <w:t xml:space="preserve">: </w:t>
      </w:r>
      <w:r w:rsidRPr="00D95842">
        <w:rPr>
          <w:rFonts w:ascii="Arial" w:hAnsi="Arial" w:cs="Arial"/>
          <w:sz w:val="20"/>
          <w:szCs w:val="20"/>
        </w:rPr>
        <w:t>Usługa.</w:t>
      </w:r>
    </w:p>
    <w:p w14:paraId="0F110DF0" w14:textId="77777777" w:rsidR="007B5895" w:rsidRPr="00D95842" w:rsidRDefault="007B5895" w:rsidP="007B5895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14:paraId="56595C68" w14:textId="132320EA" w:rsidR="007B5895" w:rsidRPr="00D95842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sz w:val="20"/>
          <w:szCs w:val="20"/>
        </w:rPr>
      </w:pPr>
      <w:r w:rsidRPr="00D95842">
        <w:rPr>
          <w:rFonts w:ascii="Arial" w:hAnsi="Arial" w:cs="Arial"/>
          <w:b/>
          <w:sz w:val="20"/>
          <w:szCs w:val="20"/>
        </w:rPr>
        <w:t>Termin wykonania zamówienia:</w:t>
      </w:r>
      <w:r w:rsidR="004F51A9" w:rsidRPr="00D95842">
        <w:rPr>
          <w:rFonts w:ascii="Arial" w:hAnsi="Arial" w:cs="Arial"/>
          <w:b/>
          <w:sz w:val="20"/>
          <w:szCs w:val="20"/>
        </w:rPr>
        <w:t xml:space="preserve"> r</w:t>
      </w:r>
      <w:r w:rsidRPr="00D95842">
        <w:rPr>
          <w:rFonts w:ascii="Arial" w:hAnsi="Arial" w:cs="Arial"/>
          <w:sz w:val="20"/>
          <w:szCs w:val="20"/>
        </w:rPr>
        <w:t xml:space="preserve">ozpoczęcie: od dnia </w:t>
      </w:r>
      <w:r w:rsidR="00994C0B" w:rsidRPr="00D95842">
        <w:rPr>
          <w:rFonts w:ascii="Arial" w:hAnsi="Arial" w:cs="Arial"/>
          <w:sz w:val="20"/>
          <w:szCs w:val="20"/>
        </w:rPr>
        <w:t>udostępnienia obiektu</w:t>
      </w:r>
      <w:r w:rsidR="004F51A9" w:rsidRPr="00D95842">
        <w:rPr>
          <w:rFonts w:ascii="Arial" w:hAnsi="Arial" w:cs="Arial"/>
          <w:sz w:val="20"/>
          <w:szCs w:val="20"/>
        </w:rPr>
        <w:t>,</w:t>
      </w:r>
    </w:p>
    <w:p w14:paraId="3D3AEB35" w14:textId="3BEE77F0" w:rsidR="007B5895" w:rsidRPr="007B5895" w:rsidRDefault="00994C0B" w:rsidP="007B5895">
      <w:pPr>
        <w:pStyle w:val="Akapitzlist"/>
        <w:shd w:val="clear" w:color="auto" w:fill="FFFFFF"/>
        <w:ind w:left="360"/>
        <w:rPr>
          <w:rFonts w:ascii="Arial" w:hAnsi="Arial" w:cs="Arial"/>
          <w:sz w:val="20"/>
          <w:szCs w:val="20"/>
        </w:rPr>
      </w:pPr>
      <w:r w:rsidRPr="00B10763">
        <w:rPr>
          <w:rFonts w:ascii="Arial" w:hAnsi="Arial" w:cs="Arial"/>
          <w:sz w:val="20"/>
          <w:szCs w:val="20"/>
        </w:rPr>
        <w:t>z</w:t>
      </w:r>
      <w:r w:rsidR="007B5895" w:rsidRPr="00B10763">
        <w:rPr>
          <w:rFonts w:ascii="Arial" w:hAnsi="Arial" w:cs="Arial"/>
          <w:sz w:val="20"/>
          <w:szCs w:val="20"/>
        </w:rPr>
        <w:t xml:space="preserve">akończenie: </w:t>
      </w:r>
      <w:r w:rsidR="00610B21" w:rsidRPr="00B10763">
        <w:rPr>
          <w:rFonts w:ascii="Arial" w:hAnsi="Arial" w:cs="Arial"/>
          <w:sz w:val="20"/>
          <w:szCs w:val="20"/>
        </w:rPr>
        <w:t>120</w:t>
      </w:r>
      <w:r w:rsidR="007B5895" w:rsidRPr="00B10763">
        <w:rPr>
          <w:rFonts w:ascii="Arial" w:hAnsi="Arial" w:cs="Arial"/>
          <w:sz w:val="20"/>
          <w:szCs w:val="20"/>
        </w:rPr>
        <w:t xml:space="preserve"> dni kalendarzowych</w:t>
      </w:r>
      <w:r w:rsidR="001D4F1D" w:rsidRPr="00D95842">
        <w:rPr>
          <w:rFonts w:ascii="Arial" w:hAnsi="Arial" w:cs="Arial"/>
          <w:sz w:val="20"/>
          <w:szCs w:val="20"/>
        </w:rPr>
        <w:t xml:space="preserve"> </w:t>
      </w:r>
    </w:p>
    <w:p w14:paraId="185E1989" w14:textId="77777777" w:rsidR="007B5895" w:rsidRPr="009A41FA" w:rsidRDefault="007B5895" w:rsidP="007B5895">
      <w:pPr>
        <w:shd w:val="clear" w:color="auto" w:fill="FFFFFF"/>
        <w:rPr>
          <w:rFonts w:ascii="Arial" w:hAnsi="Arial" w:cs="Arial"/>
          <w:sz w:val="20"/>
          <w:szCs w:val="20"/>
        </w:rPr>
      </w:pPr>
    </w:p>
    <w:p w14:paraId="6D0668F8" w14:textId="77777777" w:rsidR="007B5895" w:rsidRPr="009A41FA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Wymagania dotyczące Wykonawcy</w:t>
      </w:r>
    </w:p>
    <w:p w14:paraId="29F5E7E2" w14:textId="77777777" w:rsidR="007B5895" w:rsidRPr="00C1310D" w:rsidRDefault="007B5895" w:rsidP="007B5895">
      <w:pPr>
        <w:shd w:val="clear" w:color="auto" w:fill="FFFFFF"/>
        <w:rPr>
          <w:rFonts w:ascii="Arial" w:hAnsi="Arial" w:cs="Arial"/>
          <w:bCs/>
          <w:sz w:val="10"/>
          <w:szCs w:val="10"/>
        </w:rPr>
      </w:pPr>
    </w:p>
    <w:p w14:paraId="59CD9142" w14:textId="2BCA05A9" w:rsidR="007B5895" w:rsidRPr="007B5895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7B5895">
        <w:rPr>
          <w:rFonts w:ascii="Arial" w:hAnsi="Arial" w:cs="Arial"/>
          <w:sz w:val="20"/>
          <w:szCs w:val="20"/>
        </w:rPr>
        <w:t xml:space="preserve">Zamawiający </w:t>
      </w:r>
      <w:r w:rsidR="001D7B1F" w:rsidRPr="007B5895">
        <w:rPr>
          <w:rFonts w:ascii="Arial" w:hAnsi="Arial" w:cs="Arial"/>
          <w:sz w:val="20"/>
          <w:szCs w:val="20"/>
        </w:rPr>
        <w:t>wymaga,</w:t>
      </w:r>
      <w:r w:rsidRPr="007B5895">
        <w:rPr>
          <w:rFonts w:ascii="Arial" w:hAnsi="Arial" w:cs="Arial"/>
          <w:sz w:val="20"/>
          <w:szCs w:val="20"/>
        </w:rPr>
        <w:t xml:space="preserve"> aby Wykonawca dysponował odpowiednim personelem do realizacji przedmiotu umowy zgodn</w:t>
      </w:r>
      <w:r w:rsidR="001D7B1F">
        <w:rPr>
          <w:rFonts w:ascii="Arial" w:hAnsi="Arial" w:cs="Arial"/>
          <w:sz w:val="20"/>
          <w:szCs w:val="20"/>
        </w:rPr>
        <w:t>ie</w:t>
      </w:r>
      <w:r w:rsidRPr="007B5895">
        <w:rPr>
          <w:rFonts w:ascii="Arial" w:hAnsi="Arial" w:cs="Arial"/>
          <w:sz w:val="20"/>
          <w:szCs w:val="20"/>
        </w:rPr>
        <w:t xml:space="preserve"> z załącznikiem nr 2 do SWZ – Wykaz wymaganych uprawnień.</w:t>
      </w:r>
    </w:p>
    <w:p w14:paraId="3E4A67BE" w14:textId="77777777" w:rsidR="007B5895" w:rsidRPr="00C1310D" w:rsidRDefault="007B5895" w:rsidP="007B5895">
      <w:pPr>
        <w:shd w:val="clear" w:color="auto" w:fill="FFFFFF"/>
        <w:spacing w:line="360" w:lineRule="auto"/>
        <w:rPr>
          <w:rFonts w:ascii="Arial" w:hAnsi="Arial" w:cs="Arial"/>
          <w:b/>
          <w:sz w:val="6"/>
          <w:szCs w:val="6"/>
        </w:rPr>
      </w:pPr>
    </w:p>
    <w:p w14:paraId="477ACAE6" w14:textId="77777777" w:rsidR="007B5895" w:rsidRPr="009A41FA" w:rsidRDefault="007B5895">
      <w:pPr>
        <w:pStyle w:val="Akapitzlist"/>
        <w:numPr>
          <w:ilvl w:val="1"/>
          <w:numId w:val="49"/>
        </w:numPr>
        <w:suppressAutoHyphens w:val="0"/>
        <w:autoSpaceDN/>
        <w:spacing w:after="0" w:line="360" w:lineRule="auto"/>
        <w:jc w:val="both"/>
        <w:textAlignment w:val="auto"/>
        <w:rPr>
          <w:rFonts w:ascii="Arial" w:hAnsi="Arial" w:cs="Arial"/>
          <w:vanish/>
          <w:sz w:val="20"/>
          <w:szCs w:val="20"/>
        </w:rPr>
      </w:pPr>
    </w:p>
    <w:p w14:paraId="4CC6C274" w14:textId="77777777" w:rsidR="007B5895" w:rsidRPr="009A41FA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Zawartość oferty</w:t>
      </w:r>
    </w:p>
    <w:p w14:paraId="001EC15F" w14:textId="77777777" w:rsidR="007B5895" w:rsidRPr="009A41FA" w:rsidRDefault="007B5895" w:rsidP="00610B21">
      <w:pPr>
        <w:pStyle w:val="Tekstpodstawowy2"/>
        <w:spacing w:after="0" w:line="276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 celu wzięcia udziału w postępowaniu Oferent winien złożyć załączniki:</w:t>
      </w:r>
    </w:p>
    <w:p w14:paraId="36ED1C33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1 do SWZ – Formularz cenowy</w:t>
      </w:r>
    </w:p>
    <w:p w14:paraId="415F9D55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Załącznik nr 2 do SWZ – </w:t>
      </w:r>
      <w:r>
        <w:rPr>
          <w:rFonts w:ascii="Arial" w:hAnsi="Arial" w:cs="Arial"/>
          <w:bCs/>
          <w:sz w:val="20"/>
          <w:szCs w:val="20"/>
        </w:rPr>
        <w:t>Wykaz wymaganych uprawnień</w:t>
      </w:r>
      <w:r w:rsidRPr="009A41FA">
        <w:rPr>
          <w:rFonts w:ascii="Arial" w:hAnsi="Arial" w:cs="Arial"/>
          <w:bCs/>
          <w:sz w:val="20"/>
          <w:szCs w:val="20"/>
        </w:rPr>
        <w:t xml:space="preserve"> </w:t>
      </w:r>
    </w:p>
    <w:p w14:paraId="0C238EB6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 w:line="24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3 do SWZ – Oświadczenie RODO</w:t>
      </w:r>
    </w:p>
    <w:p w14:paraId="4B26A4DF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 w:line="24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4 do SWZ – Oświadczenie Wykonawcy</w:t>
      </w:r>
    </w:p>
    <w:p w14:paraId="248FE72A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Oryginały lub kopie dokumentów poświadczone za zgodność stwierdzające posiadanie wymaganych świadectw kwalifikacji,</w:t>
      </w:r>
    </w:p>
    <w:p w14:paraId="3FA3FC2B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 w:rsidRPr="009A41FA">
        <w:rPr>
          <w:rFonts w:ascii="Arial" w:hAnsi="Arial" w:cs="Arial"/>
          <w:bCs/>
          <w:sz w:val="20"/>
          <w:szCs w:val="20"/>
        </w:rPr>
        <w:br/>
      </w:r>
      <w:r w:rsidRPr="009A41FA">
        <w:rPr>
          <w:rFonts w:ascii="Arial" w:hAnsi="Arial" w:cs="Arial"/>
          <w:bCs/>
          <w:sz w:val="20"/>
          <w:szCs w:val="20"/>
        </w:rPr>
        <w:lastRenderedPageBreak/>
        <w:t>w zależności od charakteru prowadzonej działalności gospodarczej:</w:t>
      </w:r>
    </w:p>
    <w:p w14:paraId="58049E96" w14:textId="02E3681C" w:rsidR="007B5895" w:rsidRDefault="007B5895" w:rsidP="00610B21">
      <w:pPr>
        <w:widowControl/>
        <w:numPr>
          <w:ilvl w:val="0"/>
          <w:numId w:val="52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Wpis do centralnej ewidencji i informacji o działalności gospodarczej CEIDG,</w:t>
      </w:r>
      <w:r w:rsidR="001D7B1F" w:rsidRPr="001D7B1F">
        <w:rPr>
          <w:rFonts w:ascii="Arial" w:hAnsi="Arial" w:cs="Arial"/>
          <w:sz w:val="20"/>
          <w:szCs w:val="20"/>
        </w:rPr>
        <w:t xml:space="preserve"> lub</w:t>
      </w:r>
      <w:r w:rsidR="001D7B1F">
        <w:rPr>
          <w:rFonts w:ascii="Arial" w:hAnsi="Arial" w:cs="Arial"/>
          <w:sz w:val="20"/>
          <w:szCs w:val="20"/>
        </w:rPr>
        <w:t xml:space="preserve"> </w:t>
      </w:r>
      <w:r w:rsidRPr="001D7B1F">
        <w:rPr>
          <w:rFonts w:ascii="Arial" w:hAnsi="Arial" w:cs="Arial"/>
          <w:sz w:val="20"/>
          <w:szCs w:val="20"/>
        </w:rPr>
        <w:t>Odpis z rejestru przedsiębiorców KRS.</w:t>
      </w:r>
    </w:p>
    <w:p w14:paraId="7B99A1B8" w14:textId="77777777" w:rsidR="00915511" w:rsidRPr="001D7B1F" w:rsidRDefault="00915511" w:rsidP="00915511">
      <w:pPr>
        <w:widowControl/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1C3FB9F5" w14:textId="1DE6461C" w:rsidR="007B5895" w:rsidRPr="00610B21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610B21">
        <w:rPr>
          <w:rFonts w:ascii="Arial" w:hAnsi="Arial" w:cs="Arial"/>
          <w:b/>
          <w:sz w:val="20"/>
          <w:szCs w:val="20"/>
        </w:rPr>
        <w:t>Podwykonawcy</w:t>
      </w:r>
    </w:p>
    <w:p w14:paraId="53CDB309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55A419B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429388E9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0F835ED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usług świadczonych przez podwykonawców. </w:t>
      </w:r>
    </w:p>
    <w:p w14:paraId="3D39926D" w14:textId="77777777" w:rsidR="007B5895" w:rsidRPr="009A41FA" w:rsidRDefault="007B5895" w:rsidP="007B5895">
      <w:pPr>
        <w:pStyle w:val="Akapitzlist"/>
        <w:spacing w:after="0" w:line="24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64B32474" w14:textId="41DEA339" w:rsidR="007B5895" w:rsidRPr="00610B21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610B21">
        <w:rPr>
          <w:rFonts w:ascii="Arial" w:hAnsi="Arial" w:cs="Arial"/>
          <w:b/>
          <w:sz w:val="20"/>
          <w:szCs w:val="20"/>
        </w:rPr>
        <w:t>Kryteria oceny ofert</w:t>
      </w:r>
    </w:p>
    <w:p w14:paraId="478A7392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2580846D" w14:textId="77777777" w:rsidR="007B5895" w:rsidRPr="009A41FA" w:rsidRDefault="007B5895" w:rsidP="007B5895">
      <w:pPr>
        <w:ind w:firstLine="426"/>
        <w:jc w:val="both"/>
        <w:rPr>
          <w:rFonts w:ascii="Arial" w:hAnsi="Arial" w:cs="Arial"/>
          <w:sz w:val="20"/>
          <w:szCs w:val="20"/>
        </w:rPr>
      </w:pPr>
    </w:p>
    <w:p w14:paraId="4E652203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 xml:space="preserve">Informacje o formie porozumiewania się Zamawiającego z Wykonawcami </w:t>
      </w:r>
    </w:p>
    <w:p w14:paraId="4C132611" w14:textId="77777777" w:rsidR="001D7B1F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13B">
        <w:rPr>
          <w:rFonts w:ascii="Arial" w:hAnsi="Arial" w:cs="Arial"/>
          <w:sz w:val="20"/>
          <w:szCs w:val="20"/>
        </w:rPr>
        <w:t>Dokumentacja i załączniki postępowania dostępne są na stronie internetowej</w:t>
      </w:r>
    </w:p>
    <w:p w14:paraId="18D6B3D2" w14:textId="0A286E11" w:rsidR="007B5895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13B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74D9B47D" w14:textId="77777777" w:rsidR="001D7B1F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1D7B1F">
        <w:rPr>
          <w:rFonts w:ascii="Arial" w:hAnsi="Arial" w:cs="Arial"/>
          <w:sz w:val="20"/>
          <w:szCs w:val="20"/>
        </w:rPr>
        <w:br/>
        <w:t>do Wykonawcy poprzez</w:t>
      </w:r>
      <w:r w:rsidR="001D7B1F" w:rsidRPr="00D2613B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187C78F0" w14:textId="5EEE2442" w:rsidR="007B5895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7A385132" w14:textId="77777777" w:rsidR="007B5895" w:rsidRPr="00FA59A4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FA59A4">
        <w:rPr>
          <w:rFonts w:ascii="Arial" w:hAnsi="Arial" w:cs="Arial"/>
          <w:sz w:val="20"/>
          <w:szCs w:val="20"/>
        </w:rPr>
        <w:t>Korespondencja przesyłana za pomocą faksu po godzinach urzędowania zostanie zarejestrowana w następnym dniu pracy Zamawiającego i uznana za wniesioną z datą wpłynięcia dokumentów.</w:t>
      </w:r>
    </w:p>
    <w:p w14:paraId="55A12742" w14:textId="77777777" w:rsidR="001D7B1F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Pytania dotyczące treści specyfikacji i warunków zamówienia można kierować poprzez zakładkę „</w:t>
      </w:r>
      <w:r w:rsidR="001D7B1F" w:rsidRPr="001D7B1F">
        <w:rPr>
          <w:rFonts w:ascii="Arial" w:hAnsi="Arial" w:cs="Arial"/>
          <w:sz w:val="18"/>
          <w:szCs w:val="18"/>
        </w:rPr>
        <w:t>WIADOMOŚCI</w:t>
      </w:r>
      <w:r w:rsidRPr="001D7B1F">
        <w:rPr>
          <w:rFonts w:ascii="Arial" w:hAnsi="Arial" w:cs="Arial"/>
          <w:sz w:val="20"/>
          <w:szCs w:val="20"/>
        </w:rPr>
        <w:t>”</w:t>
      </w:r>
      <w:r w:rsidR="001D7B1F" w:rsidRPr="001D7B1F">
        <w:rPr>
          <w:rFonts w:ascii="Arial" w:hAnsi="Arial" w:cs="Arial"/>
          <w:sz w:val="20"/>
          <w:szCs w:val="20"/>
        </w:rPr>
        <w:t xml:space="preserve"> na </w:t>
      </w:r>
      <w:r w:rsidR="001D7B1F" w:rsidRPr="00D2613B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756AA523" w14:textId="4C3D8548" w:rsidR="007B5895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 xml:space="preserve">Jeżeli do Zamawiającego wpłynie zapytanie Wykonawcy dotyczące treści „Specyfikacji </w:t>
      </w:r>
      <w:r w:rsidR="001D7B1F">
        <w:rPr>
          <w:rFonts w:ascii="Arial" w:hAnsi="Arial" w:cs="Arial"/>
          <w:sz w:val="20"/>
          <w:szCs w:val="20"/>
        </w:rPr>
        <w:t>W</w:t>
      </w:r>
      <w:r w:rsidRPr="001D7B1F">
        <w:rPr>
          <w:rFonts w:ascii="Arial" w:hAnsi="Arial" w:cs="Arial"/>
          <w:sz w:val="20"/>
          <w:szCs w:val="20"/>
        </w:rPr>
        <w:t xml:space="preserve">arunków </w:t>
      </w:r>
      <w:r w:rsidR="001D7B1F">
        <w:rPr>
          <w:rFonts w:ascii="Arial" w:hAnsi="Arial" w:cs="Arial"/>
          <w:sz w:val="20"/>
          <w:szCs w:val="20"/>
        </w:rPr>
        <w:t>Z</w:t>
      </w:r>
      <w:r w:rsidRPr="001D7B1F">
        <w:rPr>
          <w:rFonts w:ascii="Arial" w:hAnsi="Arial" w:cs="Arial"/>
          <w:sz w:val="20"/>
          <w:szCs w:val="20"/>
        </w:rPr>
        <w:t>amówienia”, Zamawiający udziela mu wyjaśnień. Wyjaśnień można nie udzielić, jeżeli zapytanie wpłynęło do Zamawiającego na mniej niż 3 dni przed terminem otwarcia ofert.</w:t>
      </w:r>
    </w:p>
    <w:p w14:paraId="174E2043" w14:textId="77777777" w:rsidR="007B5895" w:rsidRPr="009A41FA" w:rsidRDefault="007B5895" w:rsidP="007B5895">
      <w:pPr>
        <w:autoSpaceDE w:val="0"/>
        <w:ind w:left="851" w:firstLine="283"/>
        <w:jc w:val="both"/>
        <w:rPr>
          <w:rFonts w:ascii="Arial" w:hAnsi="Arial" w:cs="Arial"/>
          <w:b/>
          <w:sz w:val="20"/>
          <w:szCs w:val="20"/>
        </w:rPr>
      </w:pPr>
    </w:p>
    <w:p w14:paraId="2B385739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Wadium</w:t>
      </w:r>
    </w:p>
    <w:p w14:paraId="2B76F7FB" w14:textId="565F61CC" w:rsidR="007B5895" w:rsidRPr="009A41FA" w:rsidRDefault="007B5895" w:rsidP="007B5895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1D7B1F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0E141C99" w14:textId="77777777" w:rsidR="007B5895" w:rsidRPr="009A41FA" w:rsidRDefault="007B5895" w:rsidP="007B5895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3499C6D7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0A6DF4DC" w14:textId="77777777" w:rsidR="007B5895" w:rsidRPr="009A41FA" w:rsidRDefault="007B5895" w:rsidP="00EB7851">
      <w:pPr>
        <w:pStyle w:val="Tekstpodstawowy2"/>
        <w:numPr>
          <w:ilvl w:val="0"/>
          <w:numId w:val="44"/>
        </w:numPr>
        <w:suppressAutoHyphens w:val="0"/>
        <w:autoSpaceDN/>
        <w:spacing w:after="0" w:line="24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9A41FA">
        <w:rPr>
          <w:rFonts w:ascii="Arial" w:hAnsi="Arial" w:cs="Arial"/>
          <w:b/>
          <w:bCs/>
          <w:sz w:val="20"/>
          <w:szCs w:val="20"/>
        </w:rPr>
        <w:t>5%</w:t>
      </w:r>
      <w:r w:rsidRPr="009A41FA">
        <w:rPr>
          <w:rFonts w:ascii="Arial" w:hAnsi="Arial" w:cs="Arial"/>
          <w:b/>
          <w:sz w:val="20"/>
          <w:szCs w:val="20"/>
        </w:rPr>
        <w:t xml:space="preserve"> ceny brutto</w:t>
      </w:r>
      <w:r w:rsidRPr="009A41FA">
        <w:rPr>
          <w:rFonts w:ascii="Arial" w:hAnsi="Arial" w:cs="Arial"/>
          <w:sz w:val="20"/>
          <w:szCs w:val="20"/>
        </w:rPr>
        <w:t xml:space="preserve"> podanej </w:t>
      </w:r>
      <w:r w:rsidRPr="009A41FA">
        <w:rPr>
          <w:rFonts w:ascii="Arial" w:hAnsi="Arial" w:cs="Arial"/>
          <w:sz w:val="20"/>
          <w:szCs w:val="20"/>
        </w:rPr>
        <w:br/>
        <w:t>w ofercie. Zabezpieczenie należytego wykonania umowy ma być wniesione w pieniądzu – przelewem na konto Zamawiającego:</w:t>
      </w:r>
    </w:p>
    <w:p w14:paraId="37574BBA" w14:textId="77777777" w:rsidR="007B5895" w:rsidRPr="009A41FA" w:rsidRDefault="007B5895" w:rsidP="00EB7851">
      <w:pPr>
        <w:pStyle w:val="Tekstpodstawowy2"/>
        <w:spacing w:after="0" w:line="240" w:lineRule="auto"/>
        <w:ind w:firstLine="360"/>
        <w:jc w:val="center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2B00F411" w14:textId="298FEC39" w:rsidR="007B5895" w:rsidRPr="009A41FA" w:rsidRDefault="007B5895" w:rsidP="00EB7851">
      <w:pPr>
        <w:pStyle w:val="Tekstpodstawowy2"/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 dopiskiem: „(wpisać tytuł przedmiotu zamówienia)”</w:t>
      </w:r>
      <w:r w:rsidR="001D7B1F">
        <w:rPr>
          <w:rFonts w:ascii="Arial" w:hAnsi="Arial" w:cs="Arial"/>
          <w:sz w:val="20"/>
          <w:szCs w:val="20"/>
        </w:rPr>
        <w:t xml:space="preserve"> lub w innej formie dopuszczonej w Pzp.</w:t>
      </w:r>
    </w:p>
    <w:p w14:paraId="5E9FED51" w14:textId="77777777" w:rsidR="007B5895" w:rsidRDefault="007B5895" w:rsidP="00EB7851">
      <w:pPr>
        <w:pStyle w:val="Podtytu"/>
        <w:ind w:left="360"/>
        <w:jc w:val="both"/>
        <w:rPr>
          <w:rFonts w:ascii="Arial" w:hAnsi="Arial" w:cs="Arial"/>
          <w:sz w:val="20"/>
          <w:szCs w:val="20"/>
        </w:rPr>
      </w:pPr>
    </w:p>
    <w:p w14:paraId="2269114F" w14:textId="77777777" w:rsidR="00EB7851" w:rsidRDefault="00EB7851" w:rsidP="007B5895">
      <w:pPr>
        <w:pStyle w:val="Podtytu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0E058D7" w14:textId="77777777" w:rsidR="00EB7851" w:rsidRDefault="00EB7851" w:rsidP="007B5895">
      <w:pPr>
        <w:pStyle w:val="Podtytu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8601EA8" w14:textId="77777777" w:rsidR="007B5895" w:rsidRPr="009A41FA" w:rsidRDefault="007B5895" w:rsidP="00610B21">
      <w:pPr>
        <w:pStyle w:val="Podtytu"/>
        <w:numPr>
          <w:ilvl w:val="0"/>
          <w:numId w:val="49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napToGrid w:val="0"/>
          <w:sz w:val="20"/>
          <w:szCs w:val="20"/>
        </w:rPr>
        <w:t>Odpowiedzialność cywilna</w:t>
      </w:r>
    </w:p>
    <w:p w14:paraId="5A84F1E4" w14:textId="77777777" w:rsidR="007B5895" w:rsidRPr="009A41FA" w:rsidRDefault="007B5895" w:rsidP="00EB7851">
      <w:pPr>
        <w:pStyle w:val="Akapitzlist"/>
        <w:autoSpaceDN/>
        <w:spacing w:after="0" w:line="240" w:lineRule="auto"/>
        <w:ind w:left="426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9A41FA">
        <w:rPr>
          <w:rFonts w:ascii="Arial" w:eastAsia="Arial" w:hAnsi="Arial" w:cs="Arial"/>
          <w:sz w:val="20"/>
          <w:szCs w:val="20"/>
        </w:rPr>
        <w:t xml:space="preserve">Wykonawca oświadcza, że posiada polisę Ubezpieczenia od Odpowiedzialności Cywilnej z tytułu prowadzonej działalności gospodarczej w zakresie objętym przedmiotem zamówienia, z którego wynika bezwarunkowa odpowiedzialność ubezpieczyciela do wypłaty Zamawiającemu odpowiedniej kwoty z tytułu wyrządzenia szkody w mieniu Zamawiającego z winy Wykonawcy </w:t>
      </w:r>
      <w:r w:rsidRPr="009A41FA">
        <w:rPr>
          <w:rFonts w:ascii="Arial" w:eastAsia="Arial" w:hAnsi="Arial" w:cs="Arial"/>
          <w:sz w:val="20"/>
          <w:szCs w:val="20"/>
        </w:rPr>
        <w:br/>
        <w:t>w trakcie wykonywania przez niego umowy.</w:t>
      </w:r>
    </w:p>
    <w:p w14:paraId="39409005" w14:textId="77777777" w:rsidR="007B5895" w:rsidRPr="009A41FA" w:rsidRDefault="007B5895" w:rsidP="007B5895">
      <w:pPr>
        <w:pStyle w:val="Podtytu"/>
        <w:ind w:left="360"/>
        <w:jc w:val="both"/>
        <w:rPr>
          <w:rFonts w:ascii="Arial" w:hAnsi="Arial" w:cs="Arial"/>
          <w:sz w:val="20"/>
          <w:szCs w:val="20"/>
        </w:rPr>
      </w:pPr>
    </w:p>
    <w:p w14:paraId="7CE1E1A2" w14:textId="510269A9" w:rsidR="007B5895" w:rsidRPr="00610B21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610B21">
        <w:rPr>
          <w:rFonts w:ascii="Arial" w:hAnsi="Arial" w:cs="Arial"/>
          <w:b/>
          <w:sz w:val="20"/>
          <w:szCs w:val="20"/>
        </w:rPr>
        <w:t>Opis sposobu przygotowywania ofert</w:t>
      </w:r>
    </w:p>
    <w:p w14:paraId="009A118C" w14:textId="77777777" w:rsidR="007B5895" w:rsidRPr="009A41FA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lastRenderedPageBreak/>
        <w:t>Oferta musi być przygotowana według następujących zasad:</w:t>
      </w:r>
    </w:p>
    <w:p w14:paraId="319FC78E" w14:textId="77777777" w:rsidR="007B5895" w:rsidRPr="009A41FA" w:rsidRDefault="007B5895">
      <w:pPr>
        <w:pStyle w:val="Podtytu"/>
        <w:numPr>
          <w:ilvl w:val="0"/>
          <w:numId w:val="39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59B7660E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treść oferty musi odpowiadać treści specyfikacji warunków zamówienia;</w:t>
      </w:r>
    </w:p>
    <w:p w14:paraId="6BD319C3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1C903AF0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6431CEA5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 w:rsidRPr="009A41FA"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65D17864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9A41FA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3004761C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3633EB96" w14:textId="77777777" w:rsidR="007B5895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/>
          <w:bCs/>
          <w:sz w:val="20"/>
          <w:szCs w:val="20"/>
        </w:rPr>
      </w:pPr>
    </w:p>
    <w:p w14:paraId="00E1A40D" w14:textId="77777777" w:rsidR="007B5895" w:rsidRPr="00510476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510476">
        <w:rPr>
          <w:rFonts w:ascii="Arial" w:hAnsi="Arial" w:cs="Arial"/>
          <w:b/>
          <w:bCs/>
          <w:i/>
          <w:iCs/>
          <w:sz w:val="18"/>
          <w:szCs w:val="18"/>
        </w:rPr>
        <w:t xml:space="preserve">Zgodnie z definicją dokumentu elektronicznego </w:t>
      </w:r>
      <w:r w:rsidRPr="00510476">
        <w:rPr>
          <w:rFonts w:ascii="Arial" w:hAnsi="Arial" w:cs="Arial"/>
          <w:i/>
          <w:iCs/>
          <w:sz w:val="18"/>
          <w:szCs w:val="18"/>
        </w:rPr>
        <w:t>w oparciu o zapis art. 3 ust. 2 ustawy z dnia 17. 02. 2005 r. O informatyzacji działalności podmiotów realizujących zadania publiczne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B5F2FEE" w14:textId="77777777" w:rsidR="007B5895" w:rsidRPr="009A41FA" w:rsidRDefault="007B5895" w:rsidP="007B5895">
      <w:pPr>
        <w:pStyle w:val="Akapitzlist"/>
        <w:widowControl w:val="0"/>
        <w:autoSpaceDE w:val="0"/>
        <w:adjustRightInd w:val="0"/>
        <w:spacing w:after="0"/>
        <w:ind w:left="360" w:right="67"/>
        <w:jc w:val="both"/>
        <w:rPr>
          <w:rFonts w:ascii="Arial" w:hAnsi="Arial" w:cs="Arial"/>
          <w:bCs/>
          <w:sz w:val="20"/>
          <w:szCs w:val="20"/>
        </w:rPr>
      </w:pPr>
    </w:p>
    <w:p w14:paraId="3DBEB9EB" w14:textId="7326EB18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58EF4682" w14:textId="39476A5A" w:rsidR="007B5895" w:rsidRPr="009A41FA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Oferty należy składać w formie elektronicznej jako podpisane i zeskanowane dokumenty poprzez </w:t>
      </w:r>
      <w:hyperlink r:id="rId11" w:history="1">
        <w:r w:rsidR="00510476" w:rsidRPr="00A01B58">
          <w:rPr>
            <w:rStyle w:val="Hipercze"/>
          </w:rPr>
          <w:t>www.platformazakupowa.pl</w:t>
        </w:r>
      </w:hyperlink>
      <w:r w:rsidR="00510476">
        <w:t xml:space="preserve">     </w:t>
      </w:r>
      <w:r w:rsidRPr="009A41FA">
        <w:rPr>
          <w:rFonts w:ascii="Arial" w:hAnsi="Arial" w:cs="Arial"/>
          <w:sz w:val="20"/>
          <w:szCs w:val="20"/>
        </w:rPr>
        <w:t xml:space="preserve">nie później niż </w:t>
      </w:r>
      <w:r w:rsidRPr="009A41FA">
        <w:rPr>
          <w:rFonts w:ascii="Arial" w:hAnsi="Arial" w:cs="Arial"/>
          <w:b/>
          <w:sz w:val="20"/>
          <w:szCs w:val="20"/>
        </w:rPr>
        <w:t xml:space="preserve">do </w:t>
      </w:r>
      <w:r w:rsidRPr="00EB7851">
        <w:rPr>
          <w:rFonts w:ascii="Arial" w:hAnsi="Arial" w:cs="Arial"/>
          <w:b/>
          <w:sz w:val="20"/>
          <w:szCs w:val="20"/>
        </w:rPr>
        <w:t>dnia 2</w:t>
      </w:r>
      <w:r w:rsidR="00915511">
        <w:rPr>
          <w:rFonts w:ascii="Arial" w:hAnsi="Arial" w:cs="Arial"/>
          <w:b/>
          <w:sz w:val="20"/>
          <w:szCs w:val="20"/>
        </w:rPr>
        <w:t>0</w:t>
      </w:r>
      <w:r w:rsidRPr="00EB7851">
        <w:rPr>
          <w:rFonts w:ascii="Arial" w:hAnsi="Arial" w:cs="Arial"/>
          <w:b/>
          <w:sz w:val="20"/>
          <w:szCs w:val="20"/>
        </w:rPr>
        <w:t>.0</w:t>
      </w:r>
      <w:r w:rsidR="00915511">
        <w:rPr>
          <w:rFonts w:ascii="Arial" w:hAnsi="Arial" w:cs="Arial"/>
          <w:b/>
          <w:sz w:val="20"/>
          <w:szCs w:val="20"/>
        </w:rPr>
        <w:t>3</w:t>
      </w:r>
      <w:r w:rsidRPr="00EB7851">
        <w:rPr>
          <w:rFonts w:ascii="Arial" w:hAnsi="Arial" w:cs="Arial"/>
          <w:b/>
          <w:sz w:val="20"/>
          <w:szCs w:val="20"/>
        </w:rPr>
        <w:t>.202</w:t>
      </w:r>
      <w:r w:rsidR="00EB7851" w:rsidRPr="00EB7851">
        <w:rPr>
          <w:rFonts w:ascii="Arial" w:hAnsi="Arial" w:cs="Arial"/>
          <w:b/>
          <w:sz w:val="20"/>
          <w:szCs w:val="20"/>
        </w:rPr>
        <w:t xml:space="preserve">6 </w:t>
      </w:r>
      <w:r w:rsidRPr="00EB7851">
        <w:rPr>
          <w:rFonts w:ascii="Arial" w:hAnsi="Arial" w:cs="Arial"/>
          <w:b/>
          <w:sz w:val="20"/>
          <w:szCs w:val="20"/>
        </w:rPr>
        <w:t>r. do godz. 10:00.</w:t>
      </w:r>
    </w:p>
    <w:p w14:paraId="6E70D6C5" w14:textId="77777777" w:rsidR="007B5895" w:rsidRPr="009A41FA" w:rsidRDefault="007B5895" w:rsidP="007B5895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</w:p>
    <w:p w14:paraId="79EC32D5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Dodatkowe Informacje dotyczące przedmiotu zamówienia</w:t>
      </w:r>
    </w:p>
    <w:p w14:paraId="75670B8A" w14:textId="77777777" w:rsidR="007B5895" w:rsidRPr="00182B87" w:rsidRDefault="007B5895" w:rsidP="00EB7851">
      <w:pPr>
        <w:pStyle w:val="Akapitzlist"/>
        <w:numPr>
          <w:ilvl w:val="0"/>
          <w:numId w:val="4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sz w:val="20"/>
          <w:szCs w:val="20"/>
          <w:u w:val="single"/>
        </w:rPr>
      </w:pPr>
      <w:r w:rsidRPr="00182B87">
        <w:rPr>
          <w:rFonts w:ascii="Arial" w:hAnsi="Arial" w:cs="Arial"/>
          <w:sz w:val="20"/>
          <w:szCs w:val="20"/>
          <w:u w:val="single"/>
        </w:rPr>
        <w:t>Postępowanie prowadzone jest w trybie zapytania ofertowego na podstawie „Regulaminu udzielania zamówień publicznych 35 Wojskowego Oddziału Gospodarczego” o wartości</w:t>
      </w:r>
      <w:r w:rsidRPr="00182B87">
        <w:rPr>
          <w:rFonts w:ascii="Arial" w:hAnsi="Arial" w:cs="Arial"/>
          <w:sz w:val="20"/>
          <w:szCs w:val="20"/>
          <w:u w:val="single"/>
        </w:rPr>
        <w:br/>
        <w:t xml:space="preserve">nie przekraczającej równowartość kwoty, o której mowa w art. 2 ust. 1 pkt 1 ustawy Prawo zamówień publicznych. </w:t>
      </w:r>
    </w:p>
    <w:p w14:paraId="0D329835" w14:textId="77777777" w:rsidR="007B5895" w:rsidRPr="0075492D" w:rsidRDefault="007B5895" w:rsidP="00EB7851">
      <w:pPr>
        <w:pStyle w:val="Akapitzlist"/>
        <w:numPr>
          <w:ilvl w:val="0"/>
          <w:numId w:val="4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sz w:val="20"/>
          <w:szCs w:val="20"/>
          <w:u w:val="single"/>
        </w:rPr>
      </w:pPr>
      <w:r w:rsidRPr="00182B87">
        <w:rPr>
          <w:rFonts w:ascii="Arial" w:hAnsi="Arial" w:cs="Arial"/>
          <w:sz w:val="20"/>
          <w:szCs w:val="20"/>
          <w:u w:val="single"/>
        </w:rPr>
        <w:t>Do postępowania nie mają zastosowania przepisy ustawy Prawo zamówień publicznych.</w:t>
      </w:r>
    </w:p>
    <w:p w14:paraId="6905F275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24335E1A" w14:textId="77777777" w:rsidR="007B5895" w:rsidRPr="00D26331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331">
        <w:rPr>
          <w:rFonts w:ascii="Arial" w:hAnsi="Arial" w:cs="Arial"/>
          <w:b/>
          <w:sz w:val="20"/>
          <w:szCs w:val="20"/>
        </w:rPr>
        <w:t>Podpisanie mowy</w:t>
      </w:r>
    </w:p>
    <w:p w14:paraId="61ADDEFD" w14:textId="77777777" w:rsidR="007B5895" w:rsidRPr="009A41FA" w:rsidRDefault="007B5895" w:rsidP="007B5895">
      <w:pPr>
        <w:jc w:val="both"/>
        <w:rPr>
          <w:rFonts w:ascii="Arial" w:hAnsi="Arial" w:cs="Arial"/>
          <w:b/>
          <w:sz w:val="20"/>
          <w:szCs w:val="20"/>
        </w:rPr>
      </w:pPr>
    </w:p>
    <w:p w14:paraId="66507E0D" w14:textId="5C0BF650" w:rsidR="007B5895" w:rsidRPr="00182B87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182B87">
        <w:rPr>
          <w:rFonts w:ascii="Arial" w:hAnsi="Arial" w:cs="Arial"/>
          <w:sz w:val="20"/>
          <w:szCs w:val="20"/>
        </w:rPr>
        <w:br/>
        <w:t xml:space="preserve">w siedzibie Zamawiającego tj. 35 Wojskowy oddział Gospodarczy z siedziba w Rząsce, </w:t>
      </w:r>
      <w:r w:rsidRPr="00182B87">
        <w:rPr>
          <w:rFonts w:ascii="Arial" w:hAnsi="Arial" w:cs="Arial"/>
          <w:sz w:val="20"/>
          <w:szCs w:val="20"/>
        </w:rPr>
        <w:br/>
        <w:t xml:space="preserve">ul. Krakowska </w:t>
      </w:r>
      <w:r>
        <w:rPr>
          <w:rFonts w:ascii="Arial" w:hAnsi="Arial" w:cs="Arial"/>
          <w:sz w:val="20"/>
          <w:szCs w:val="20"/>
        </w:rPr>
        <w:t>1</w:t>
      </w:r>
      <w:r w:rsidRPr="00182B87">
        <w:rPr>
          <w:rFonts w:ascii="Arial" w:hAnsi="Arial" w:cs="Arial"/>
          <w:sz w:val="20"/>
          <w:szCs w:val="20"/>
        </w:rPr>
        <w:t xml:space="preserve">, 30-901 Kraków- budynek nr 1. Zamawiający z odpowiednim pisemnie poinformuje </w:t>
      </w:r>
      <w:r w:rsidRPr="00182B87">
        <w:rPr>
          <w:rFonts w:ascii="Arial" w:hAnsi="Arial" w:cs="Arial"/>
          <w:sz w:val="20"/>
          <w:szCs w:val="20"/>
        </w:rPr>
        <w:br/>
        <w:t xml:space="preserve">o terminie podpisania umowy. W piśmie skierowanym do wybranego oferenta Zamawiający określi dokumenty, które Oferent będzie zobowiązany dostarczyć </w:t>
      </w:r>
      <w:r w:rsidR="00510476" w:rsidRPr="00182B87">
        <w:rPr>
          <w:rFonts w:ascii="Arial" w:hAnsi="Arial" w:cs="Arial"/>
          <w:sz w:val="20"/>
          <w:szCs w:val="20"/>
        </w:rPr>
        <w:t>Zamawiającemu w</w:t>
      </w:r>
      <w:r w:rsidRPr="00182B87">
        <w:rPr>
          <w:rFonts w:ascii="Arial" w:hAnsi="Arial" w:cs="Arial"/>
          <w:sz w:val="20"/>
          <w:szCs w:val="20"/>
        </w:rPr>
        <w:t xml:space="preserve"> dniu podpisania umowy.</w:t>
      </w:r>
    </w:p>
    <w:p w14:paraId="3900B960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6BD46CFE" w14:textId="77777777" w:rsidR="007B5895" w:rsidRPr="009A41FA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Brak odpowiedzi na ofertę</w:t>
      </w:r>
    </w:p>
    <w:p w14:paraId="4F66334D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1ECAE186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683A8F45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29972FBF" w14:textId="77777777" w:rsidR="007B5895" w:rsidRPr="009A41FA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bookmarkStart w:id="0" w:name="_Hlk68156023"/>
      <w:r w:rsidRPr="009A41FA">
        <w:rPr>
          <w:rFonts w:ascii="Arial" w:hAnsi="Arial" w:cs="Arial"/>
          <w:b/>
          <w:bCs/>
          <w:sz w:val="20"/>
          <w:szCs w:val="20"/>
        </w:rPr>
        <w:t>Dokumentacja i załączniki</w:t>
      </w:r>
    </w:p>
    <w:bookmarkEnd w:id="0"/>
    <w:p w14:paraId="35CF60A0" w14:textId="77777777" w:rsidR="004169B5" w:rsidRPr="004169B5" w:rsidRDefault="004169B5" w:rsidP="004169B5">
      <w:pPr>
        <w:jc w:val="both"/>
        <w:rPr>
          <w:sz w:val="20"/>
          <w:szCs w:val="20"/>
        </w:rPr>
      </w:pPr>
      <w:r w:rsidRPr="004169B5">
        <w:rPr>
          <w:sz w:val="20"/>
          <w:szCs w:val="20"/>
        </w:rPr>
        <w:t>SWZ</w:t>
      </w:r>
    </w:p>
    <w:p w14:paraId="6FBAAEDE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 xml:space="preserve">Załącznik nr 1 do SWZ - Formularz cenowy   </w:t>
      </w:r>
    </w:p>
    <w:p w14:paraId="67D36532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2 do SWZ – Wykaz wymaganych uprawnień</w:t>
      </w:r>
    </w:p>
    <w:p w14:paraId="33DE1465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3 do SWZ – Oświadczenie RODO</w:t>
      </w:r>
    </w:p>
    <w:p w14:paraId="69C12960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4 do SWZ - Oświadczenie wykonawcy</w:t>
      </w:r>
    </w:p>
    <w:p w14:paraId="325D3B0A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napToGrid w:val="0"/>
          <w:sz w:val="20"/>
          <w:szCs w:val="20"/>
        </w:rPr>
      </w:pPr>
    </w:p>
    <w:p w14:paraId="3DAECF71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napToGrid w:val="0"/>
          <w:sz w:val="20"/>
          <w:szCs w:val="20"/>
        </w:rPr>
      </w:pPr>
      <w:r w:rsidRPr="004169B5">
        <w:rPr>
          <w:iCs/>
          <w:snapToGrid w:val="0"/>
          <w:sz w:val="20"/>
          <w:szCs w:val="20"/>
        </w:rPr>
        <w:t>Załącznik nr 1 do umowy - Specyfikacja Przedmiotu Umowy (SPU)</w:t>
      </w:r>
    </w:p>
    <w:p w14:paraId="7658EF99" w14:textId="77777777" w:rsidR="004169B5" w:rsidRPr="004169B5" w:rsidRDefault="004169B5" w:rsidP="004169B5">
      <w:pPr>
        <w:tabs>
          <w:tab w:val="num" w:pos="426"/>
        </w:tabs>
        <w:jc w:val="both"/>
        <w:rPr>
          <w:iCs/>
          <w:snapToGrid w:val="0"/>
          <w:sz w:val="20"/>
          <w:szCs w:val="20"/>
        </w:rPr>
      </w:pPr>
      <w:r w:rsidRPr="004169B5">
        <w:rPr>
          <w:iCs/>
          <w:snapToGrid w:val="0"/>
          <w:sz w:val="20"/>
          <w:szCs w:val="20"/>
        </w:rPr>
        <w:t>Załącznik nr 2 do umowy - Wzór gwarancji bankowej/ubezpieczeniowej</w:t>
      </w:r>
    </w:p>
    <w:p w14:paraId="4CECC0B5" w14:textId="77777777" w:rsidR="004169B5" w:rsidRPr="004169B5" w:rsidRDefault="004169B5" w:rsidP="004169B5">
      <w:pPr>
        <w:rPr>
          <w:iCs/>
        </w:rPr>
      </w:pPr>
      <w:r w:rsidRPr="004169B5">
        <w:rPr>
          <w:iCs/>
        </w:rPr>
        <w:t>Załącznik nr 3 do umowy - Protokół udostępnienia obiektu</w:t>
      </w:r>
    </w:p>
    <w:p w14:paraId="31A9D0F9" w14:textId="77777777" w:rsidR="004169B5" w:rsidRPr="004169B5" w:rsidRDefault="004169B5" w:rsidP="004169B5">
      <w:pPr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 xml:space="preserve">Załącznik nr 4 do umowy - Protokół przekazania dokumentacji </w:t>
      </w:r>
    </w:p>
    <w:p w14:paraId="5AC2A58A" w14:textId="77777777" w:rsidR="004169B5" w:rsidRPr="004169B5" w:rsidRDefault="004169B5" w:rsidP="004169B5">
      <w:pPr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5 do umowy - Protokół odbioru dokumentacji</w:t>
      </w:r>
    </w:p>
    <w:p w14:paraId="78558B1A" w14:textId="77777777" w:rsidR="004169B5" w:rsidRPr="004169B5" w:rsidRDefault="004169B5" w:rsidP="004169B5">
      <w:pPr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lastRenderedPageBreak/>
        <w:t>Załącznik nr 6 do umowy - Wykaz pracowników i pojazdów do realizacji umowy</w:t>
      </w:r>
    </w:p>
    <w:p w14:paraId="04C65AD6" w14:textId="77777777" w:rsidR="004169B5" w:rsidRPr="004169B5" w:rsidRDefault="004169B5" w:rsidP="004169B5">
      <w:pPr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6a do umowy - Wykaz osób od wizji lokalnej</w:t>
      </w:r>
    </w:p>
    <w:p w14:paraId="489776EB" w14:textId="77777777" w:rsidR="004169B5" w:rsidRPr="004169B5" w:rsidRDefault="004169B5" w:rsidP="004169B5">
      <w:pPr>
        <w:rPr>
          <w:iCs/>
          <w:sz w:val="20"/>
          <w:szCs w:val="20"/>
        </w:rPr>
      </w:pPr>
      <w:r w:rsidRPr="004169B5">
        <w:rPr>
          <w:iCs/>
          <w:sz w:val="20"/>
          <w:szCs w:val="20"/>
        </w:rPr>
        <w:t>Załącznik nr 7 do umowy - Wykaz podwykonawców</w:t>
      </w:r>
    </w:p>
    <w:p w14:paraId="75B9F188" w14:textId="77777777" w:rsidR="004169B5" w:rsidRPr="00B935BE" w:rsidRDefault="004169B5" w:rsidP="004169B5">
      <w:pPr>
        <w:pStyle w:val="Nagwek1"/>
        <w:spacing w:before="0"/>
        <w:rPr>
          <w:b w:val="0"/>
          <w:bCs w:val="0"/>
          <w:color w:val="auto"/>
          <w:sz w:val="20"/>
          <w:szCs w:val="20"/>
        </w:rPr>
      </w:pPr>
      <w:r w:rsidRPr="00B935BE">
        <w:rPr>
          <w:b w:val="0"/>
          <w:bCs w:val="0"/>
          <w:color w:val="auto"/>
          <w:sz w:val="20"/>
          <w:szCs w:val="20"/>
        </w:rPr>
        <w:t>Załącznik nr 8 do umowy - Oświadczenie podwykonawcy</w:t>
      </w:r>
    </w:p>
    <w:p w14:paraId="7973D847" w14:textId="77777777" w:rsidR="004169B5" w:rsidRPr="00B935BE" w:rsidRDefault="004169B5" w:rsidP="004169B5">
      <w:pPr>
        <w:pStyle w:val="Nagwek1"/>
        <w:spacing w:before="0"/>
        <w:rPr>
          <w:b w:val="0"/>
          <w:bCs w:val="0"/>
          <w:snapToGrid w:val="0"/>
          <w:sz w:val="20"/>
          <w:szCs w:val="20"/>
        </w:rPr>
      </w:pPr>
      <w:r w:rsidRPr="00B935BE">
        <w:rPr>
          <w:b w:val="0"/>
          <w:bCs w:val="0"/>
          <w:color w:val="auto"/>
          <w:sz w:val="20"/>
          <w:szCs w:val="20"/>
        </w:rPr>
        <w:t xml:space="preserve">Załącznik nr 9 do umowy - </w:t>
      </w:r>
      <w:r w:rsidRPr="00B935BE">
        <w:rPr>
          <w:b w:val="0"/>
          <w:bCs w:val="0"/>
          <w:snapToGrid w:val="0"/>
          <w:color w:val="auto"/>
          <w:sz w:val="20"/>
          <w:szCs w:val="20"/>
        </w:rPr>
        <w:t xml:space="preserve">Klauzula informacyjna dla osób fizycznych </w:t>
      </w:r>
      <w:r w:rsidRPr="00915511">
        <w:rPr>
          <w:b w:val="0"/>
          <w:bCs w:val="0"/>
          <w:snapToGrid w:val="0"/>
          <w:color w:val="auto"/>
          <w:sz w:val="20"/>
          <w:szCs w:val="20"/>
        </w:rPr>
        <w:t>realizujących umowę</w:t>
      </w:r>
    </w:p>
    <w:p w14:paraId="6C3D0EF5" w14:textId="262981AA" w:rsidR="004169B5" w:rsidRDefault="004169B5" w:rsidP="004169B5">
      <w:pPr>
        <w:rPr>
          <w:sz w:val="20"/>
          <w:szCs w:val="20"/>
        </w:rPr>
      </w:pPr>
      <w:r w:rsidRPr="004169B5">
        <w:rPr>
          <w:sz w:val="20"/>
          <w:szCs w:val="20"/>
        </w:rPr>
        <w:t xml:space="preserve">Załącznik nr 10 do umowy – Informacja dla Wykonawcy wyłonionego w toku postępowania – Wykonawca otrzyma załącznik PO PODPISANIU </w:t>
      </w:r>
      <w:r w:rsidR="00915511" w:rsidRPr="004169B5">
        <w:rPr>
          <w:sz w:val="20"/>
          <w:szCs w:val="20"/>
        </w:rPr>
        <w:t>UMOWY!</w:t>
      </w:r>
    </w:p>
    <w:p w14:paraId="69D101AA" w14:textId="77777777" w:rsidR="004169B5" w:rsidRPr="004169B5" w:rsidRDefault="004169B5" w:rsidP="004169B5">
      <w:pPr>
        <w:rPr>
          <w:sz w:val="20"/>
          <w:szCs w:val="20"/>
        </w:rPr>
      </w:pPr>
    </w:p>
    <w:p w14:paraId="5D676202" w14:textId="77777777" w:rsidR="007B5895" w:rsidRPr="00C1310D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240"/>
        <w:contextualSpacing/>
        <w:jc w:val="both"/>
        <w:textAlignment w:val="auto"/>
        <w:rPr>
          <w:rFonts w:ascii="Arial" w:hAnsi="Arial" w:cs="Arial"/>
          <w:snapToGrid w:val="0"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Klauzula RODO</w:t>
      </w:r>
    </w:p>
    <w:p w14:paraId="6227D432" w14:textId="0188B704" w:rsidR="007B5895" w:rsidRPr="00C31369" w:rsidRDefault="007B5895" w:rsidP="007B5895">
      <w:pPr>
        <w:spacing w:after="120"/>
        <w:rPr>
          <w:rFonts w:ascii="Times New Roman" w:hAnsi="Times New Roman"/>
        </w:rPr>
      </w:pPr>
      <w:bookmarkStart w:id="1" w:name="_Hlk68156090"/>
      <w:r w:rsidRPr="00C31369">
        <w:rPr>
          <w:rFonts w:ascii="Times New Roman" w:hAnsi="Times New Roman"/>
        </w:rPr>
        <w:t xml:space="preserve">Zgodnie z art. 13 oraz </w:t>
      </w:r>
      <w:r w:rsidR="00915511" w:rsidRPr="00C31369">
        <w:rPr>
          <w:rFonts w:ascii="Times New Roman" w:hAnsi="Times New Roman"/>
        </w:rPr>
        <w:t>14 rozporządzenia</w:t>
      </w:r>
      <w:r w:rsidRPr="00C31369">
        <w:rPr>
          <w:rFonts w:ascii="Times New Roman" w:hAnsi="Times New Roman"/>
        </w:rPr>
        <w:t xml:space="preserve"> Parlamentu Europejskiego i Rady (UE) 2016/679 z dnia 27 kwietnia 2016 r.</w:t>
      </w:r>
      <w:r w:rsidRPr="00C31369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>
        <w:rPr>
          <w:rFonts w:ascii="Times New Roman" w:hAnsi="Times New Roman"/>
        </w:rPr>
        <w:t xml:space="preserve"> informuję, </w:t>
      </w:r>
      <w:r w:rsidRPr="00C31369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C31369">
        <w:rPr>
          <w:rFonts w:ascii="Times New Roman" w:hAnsi="Times New Roman"/>
        </w:rPr>
        <w:t>:</w:t>
      </w:r>
    </w:p>
    <w:p w14:paraId="2D046A77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Administratorem Pani/Pana danych osobowych jest 35 Wojskowy Oddział Gospodarczy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 xml:space="preserve">z siedzibą w Rząsce, ul. Krakowska 1, 30-901 Kraków reprezentowany przez Komendanta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>35 WOG. Kontakt pod nr tel. 261-135-441 oraz adresem e-mail: 35wog.sekretariat@ron.mil.pl.</w:t>
      </w:r>
    </w:p>
    <w:p w14:paraId="33025B8F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Kontakt z Inspektorem Ochrony Danych pod nr tel. 261-135-058 oraz adresem e-mail: </w:t>
      </w:r>
      <w:hyperlink r:id="rId12" w:history="1">
        <w:r w:rsidRPr="009C3ED1">
          <w:rPr>
            <w:rStyle w:val="Hipercze"/>
            <w:i/>
            <w:iCs/>
            <w:sz w:val="20"/>
            <w:szCs w:val="20"/>
          </w:rPr>
          <w:t>35wog.iod@ron.mil.pl</w:t>
        </w:r>
      </w:hyperlink>
      <w:r w:rsidRPr="009C3ED1">
        <w:rPr>
          <w:rFonts w:ascii="Times New Roman" w:hAnsi="Times New Roman"/>
          <w:i/>
          <w:iCs/>
          <w:sz w:val="20"/>
          <w:szCs w:val="20"/>
        </w:rPr>
        <w:t>.</w:t>
      </w:r>
    </w:p>
    <w:p w14:paraId="7C7F46C0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Pani/Pana dane osobowe przetwarzane będą na podstawie ustawy z dnia 29 stycznia 2004 r. Prawo zamówień publicznych - zwana dalej PZP oraz art. 6 ust. 1 lit. c RODO w celu związanym z prowadzonym postępowaniem o udzielenie niniejszego zamówienia publicznego</w:t>
      </w:r>
      <w:r w:rsidRPr="009C3ED1">
        <w:rPr>
          <w:rFonts w:ascii="Times New Roman" w:hAnsi="Times New Roman"/>
          <w:i/>
          <w:iCs/>
          <w:color w:val="FF0000"/>
          <w:sz w:val="20"/>
          <w:szCs w:val="20"/>
        </w:rPr>
        <w:t xml:space="preserve"> </w:t>
      </w:r>
      <w:r w:rsidRPr="009C3ED1">
        <w:rPr>
          <w:rFonts w:ascii="Times New Roman" w:hAnsi="Times New Roman"/>
          <w:i/>
          <w:iCs/>
          <w:sz w:val="20"/>
          <w:szCs w:val="20"/>
        </w:rPr>
        <w:t>prowadzonym w trybie</w:t>
      </w:r>
      <w:r w:rsidRPr="009C3ED1">
        <w:rPr>
          <w:rFonts w:ascii="Times New Roman" w:hAnsi="Times New Roman"/>
          <w:i/>
          <w:iCs/>
          <w:color w:val="FF0000"/>
          <w:sz w:val="20"/>
          <w:szCs w:val="20"/>
        </w:rPr>
        <w:t xml:space="preserve"> </w:t>
      </w:r>
      <w:r w:rsidRPr="009C3ED1">
        <w:rPr>
          <w:rFonts w:ascii="Times New Roman" w:hAnsi="Times New Roman"/>
          <w:i/>
          <w:iCs/>
          <w:sz w:val="20"/>
          <w:szCs w:val="20"/>
        </w:rPr>
        <w:t>zapytania ofertowego.</w:t>
      </w:r>
    </w:p>
    <w:p w14:paraId="39CA30BB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Odbiorcami Pani/Pana danych osobowych będą wyłącznie podmioty uprawnione do uzyskania danych na podstawie prawa.</w:t>
      </w:r>
    </w:p>
    <w:p w14:paraId="7F2AB226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Pani/Pana dane osobowe przechowywane będą zgodnie z art. 78 ustawy PZP, przez okres 4 lat od dnia zakończenia postępowania o udziale zamówienia, a jeżeli okres obowiązywania umowy przekracza 4 lata, czas przechowywania obejmuje cały okres obowiązywania umowy/ zgodnie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>z Jednolitym Rzeczowym Wykazem Akt obowiązującym w 35.WOG.</w:t>
      </w:r>
    </w:p>
    <w:p w14:paraId="64CBB81B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4A567E53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Dane osobowe nie będą wykorzystywane do podejmowania zautomatyzowanych decyzji, w tym profilowania.</w:t>
      </w:r>
    </w:p>
    <w:p w14:paraId="6CE86ECF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Posiada Pan/Pani</w:t>
      </w:r>
    </w:p>
    <w:p w14:paraId="2BEFE753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15 RODO prawo dostępu do danych osobowych Pani/Pana dotyczących;</w:t>
      </w:r>
    </w:p>
    <w:p w14:paraId="2D8A12D3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na podstawie art. 16 RODO prawo do sprostowania Pani/Pana danych osobowych </w:t>
      </w:r>
      <w:r w:rsidRPr="009C3ED1">
        <w:rPr>
          <w:rStyle w:val="Odwoanieprzypisudolnego"/>
          <w:rFonts w:ascii="Times New Roman" w:hAnsi="Times New Roman"/>
          <w:i/>
          <w:iCs/>
          <w:sz w:val="20"/>
          <w:szCs w:val="20"/>
        </w:rPr>
        <w:footnoteReference w:id="1"/>
      </w:r>
      <w:r w:rsidRPr="009C3ED1">
        <w:rPr>
          <w:rFonts w:ascii="Times New Roman" w:hAnsi="Times New Roman"/>
          <w:i/>
          <w:iCs/>
          <w:sz w:val="20"/>
          <w:szCs w:val="20"/>
        </w:rPr>
        <w:t>;</w:t>
      </w:r>
    </w:p>
    <w:p w14:paraId="250100EB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9C3ED1">
        <w:rPr>
          <w:rStyle w:val="Odwoanieprzypisudolnego"/>
          <w:rFonts w:ascii="Times New Roman" w:hAnsi="Times New Roman"/>
          <w:i/>
          <w:iCs/>
          <w:sz w:val="20"/>
          <w:szCs w:val="20"/>
        </w:rPr>
        <w:footnoteReference w:id="2"/>
      </w:r>
      <w:r w:rsidRPr="009C3ED1">
        <w:rPr>
          <w:rFonts w:ascii="Times New Roman" w:hAnsi="Times New Roman"/>
          <w:i/>
          <w:iCs/>
          <w:sz w:val="20"/>
          <w:szCs w:val="20"/>
        </w:rPr>
        <w:t xml:space="preserve">;  </w:t>
      </w:r>
    </w:p>
    <w:p w14:paraId="328D102A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09BC23CE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Nie przysługuje Pani/Panu prawo do:</w:t>
      </w:r>
    </w:p>
    <w:p w14:paraId="11B65ED2" w14:textId="77777777" w:rsidR="007B5895" w:rsidRPr="009C3ED1" w:rsidRDefault="007B5895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w związku z art. 17 ust. 3 lit. b, d lub e RODO prawo do usunięcia danych osobowych;</w:t>
      </w:r>
    </w:p>
    <w:p w14:paraId="1C604E9F" w14:textId="77777777" w:rsidR="007B5895" w:rsidRPr="009C3ED1" w:rsidRDefault="007B5895" w:rsidP="009C3ED1">
      <w:pPr>
        <w:pStyle w:val="Akapitzlist"/>
        <w:spacing w:after="0" w:line="240" w:lineRule="auto"/>
        <w:ind w:left="851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prawo do przenoszenia danych osobowych, o którym mowa w art. 20 RODO;</w:t>
      </w:r>
    </w:p>
    <w:p w14:paraId="35B4E34F" w14:textId="77777777" w:rsidR="007B5895" w:rsidRPr="009C3ED1" w:rsidRDefault="007B5895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21 RODO prawo sprzeciwu, wobec przetwarzania danych osobowych, gdyż podstawą prawną przetwarzania Pani/Pana danych osobowych jest art. 6 ust. 1 lit. b, c RODO.</w:t>
      </w:r>
    </w:p>
    <w:p w14:paraId="7781145B" w14:textId="77777777" w:rsidR="007B5895" w:rsidRPr="009C3ED1" w:rsidRDefault="007B5895" w:rsidP="009C3ED1">
      <w:pPr>
        <w:spacing w:after="150"/>
        <w:jc w:val="both"/>
        <w:rPr>
          <w:rFonts w:ascii="Arial" w:hAnsi="Arial" w:cs="Arial"/>
          <w:i/>
          <w:iCs/>
          <w:sz w:val="20"/>
          <w:szCs w:val="20"/>
        </w:rPr>
      </w:pPr>
      <w:r w:rsidRPr="009C3ED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st. 1 lit. c RODO</w:t>
      </w:r>
      <w:bookmarkEnd w:id="1"/>
    </w:p>
    <w:p w14:paraId="5C56B4C9" w14:textId="77777777" w:rsidR="00386993" w:rsidRPr="009C3ED1" w:rsidRDefault="00386993" w:rsidP="009C3ED1">
      <w:pPr>
        <w:rPr>
          <w:i/>
          <w:iCs/>
          <w:sz w:val="20"/>
          <w:szCs w:val="20"/>
        </w:rPr>
      </w:pPr>
    </w:p>
    <w:sectPr w:rsidR="00386993" w:rsidRPr="009C3ED1">
      <w:headerReference w:type="default" r:id="rId13"/>
      <w:footerReference w:type="default" r:id="rId14"/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FB6A2" w14:textId="77777777" w:rsidR="009F2FB2" w:rsidRDefault="009F2FB2">
      <w:r>
        <w:separator/>
      </w:r>
    </w:p>
  </w:endnote>
  <w:endnote w:type="continuationSeparator" w:id="0">
    <w:p w14:paraId="20B6DF11" w14:textId="77777777" w:rsidR="009F2FB2" w:rsidRDefault="009F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9F46" w14:textId="77777777" w:rsidR="000619E8" w:rsidRDefault="000619E8">
    <w:pPr>
      <w:pStyle w:val="Stopka"/>
      <w:rPr>
        <w:rFonts w:ascii="Arial" w:hAnsi="Arial" w:cs="Arial"/>
        <w:sz w:val="16"/>
        <w:szCs w:val="16"/>
      </w:rPr>
    </w:pPr>
  </w:p>
  <w:p w14:paraId="461A2F53" w14:textId="77777777" w:rsidR="000619E8" w:rsidRDefault="00000000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42FC" w14:textId="77777777" w:rsidR="009F2FB2" w:rsidRDefault="009F2FB2">
      <w:r>
        <w:rPr>
          <w:color w:val="000000"/>
        </w:rPr>
        <w:separator/>
      </w:r>
    </w:p>
  </w:footnote>
  <w:footnote w:type="continuationSeparator" w:id="0">
    <w:p w14:paraId="76514CAA" w14:textId="77777777" w:rsidR="009F2FB2" w:rsidRDefault="009F2FB2">
      <w:r>
        <w:continuationSeparator/>
      </w:r>
    </w:p>
  </w:footnote>
  <w:footnote w:id="1">
    <w:p w14:paraId="2DF6CBEA" w14:textId="77777777" w:rsidR="007B5895" w:rsidRPr="009D3D16" w:rsidRDefault="007B5895" w:rsidP="007B5895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6FF9965D" w14:textId="77777777" w:rsidR="007B5895" w:rsidRPr="00C10F74" w:rsidRDefault="007B5895" w:rsidP="007B5895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BF82" w14:textId="10196F58" w:rsidR="000619E8" w:rsidRDefault="00000000">
    <w:pPr>
      <w:pStyle w:val="Standard"/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Specyfikacja </w:t>
    </w:r>
    <w:r w:rsidR="002E6DF9">
      <w:rPr>
        <w:rFonts w:ascii="Arial" w:hAnsi="Arial" w:cs="Arial"/>
        <w:sz w:val="16"/>
        <w:szCs w:val="16"/>
      </w:rPr>
      <w:t>W</w:t>
    </w:r>
    <w:r>
      <w:rPr>
        <w:rFonts w:ascii="Arial" w:hAnsi="Arial" w:cs="Arial"/>
        <w:sz w:val="16"/>
        <w:szCs w:val="16"/>
      </w:rPr>
      <w:t xml:space="preserve">arunków </w:t>
    </w:r>
    <w:r w:rsidR="002E6DF9">
      <w:rPr>
        <w:rFonts w:ascii="Arial" w:hAnsi="Arial" w:cs="Arial"/>
        <w:sz w:val="16"/>
        <w:szCs w:val="16"/>
      </w:rPr>
      <w:t>Z</w:t>
    </w:r>
    <w:r>
      <w:rPr>
        <w:rFonts w:ascii="Arial" w:hAnsi="Arial" w:cs="Arial"/>
        <w:sz w:val="16"/>
        <w:szCs w:val="16"/>
      </w:rPr>
      <w:t>amówienia</w:t>
    </w:r>
    <w:r w:rsidR="002E6DF9">
      <w:rPr>
        <w:rFonts w:ascii="Arial" w:hAnsi="Arial" w:cs="Arial"/>
        <w:sz w:val="16"/>
        <w:szCs w:val="16"/>
      </w:rPr>
      <w:t xml:space="preserve"> (SWZ)</w:t>
    </w:r>
  </w:p>
  <w:p w14:paraId="1A56A796" w14:textId="77777777" w:rsidR="000619E8" w:rsidRDefault="0006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737"/>
    <w:multiLevelType w:val="multilevel"/>
    <w:tmpl w:val="F59E797A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" w15:restartNumberingAfterBreak="0">
    <w:nsid w:val="041D0993"/>
    <w:multiLevelType w:val="multilevel"/>
    <w:tmpl w:val="E132FC96"/>
    <w:styleLink w:val="WWNum4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4E33744"/>
    <w:multiLevelType w:val="multilevel"/>
    <w:tmpl w:val="E988AE50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" w15:restartNumberingAfterBreak="0">
    <w:nsid w:val="07AC0B67"/>
    <w:multiLevelType w:val="multilevel"/>
    <w:tmpl w:val="285A5CA2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9A072F4"/>
    <w:multiLevelType w:val="multilevel"/>
    <w:tmpl w:val="825209F8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A200CC1"/>
    <w:multiLevelType w:val="multilevel"/>
    <w:tmpl w:val="D0722DB0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BF9011C"/>
    <w:multiLevelType w:val="multilevel"/>
    <w:tmpl w:val="900478D6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C6B2419"/>
    <w:multiLevelType w:val="multilevel"/>
    <w:tmpl w:val="1AFA6C5C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8" w15:restartNumberingAfterBreak="0">
    <w:nsid w:val="0EAD300C"/>
    <w:multiLevelType w:val="multilevel"/>
    <w:tmpl w:val="E320C28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37B053D"/>
    <w:multiLevelType w:val="multilevel"/>
    <w:tmpl w:val="274C04AC"/>
    <w:styleLink w:val="WWNum1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37F3028"/>
    <w:multiLevelType w:val="multilevel"/>
    <w:tmpl w:val="60E83F3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69E6782"/>
    <w:multiLevelType w:val="multilevel"/>
    <w:tmpl w:val="56B8236C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8F071AE"/>
    <w:multiLevelType w:val="multilevel"/>
    <w:tmpl w:val="C3CA9F32"/>
    <w:styleLink w:val="WWNum8"/>
    <w:lvl w:ilvl="0">
      <w:numFmt w:val="bullet"/>
      <w:lvlText w:val=""/>
      <w:lvlJc w:val="left"/>
      <w:rPr>
        <w:rFonts w:ascii="Symbol" w:hAnsi="Symbo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3" w15:restartNumberingAfterBreak="0">
    <w:nsid w:val="19A03A01"/>
    <w:multiLevelType w:val="multilevel"/>
    <w:tmpl w:val="CC5211C0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1AA13CC8"/>
    <w:multiLevelType w:val="multilevel"/>
    <w:tmpl w:val="0D0E2C52"/>
    <w:styleLink w:val="WWNum1"/>
    <w:lvl w:ilvl="0">
      <w:start w:val="1"/>
      <w:numFmt w:val="decimal"/>
      <w:lvlText w:val="%1."/>
      <w:lvlJc w:val="left"/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5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8F4A18"/>
    <w:multiLevelType w:val="multilevel"/>
    <w:tmpl w:val="72606DF6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D952498"/>
    <w:multiLevelType w:val="hybridMultilevel"/>
    <w:tmpl w:val="8CE80DEE"/>
    <w:lvl w:ilvl="0" w:tplc="ADBA2E8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1D063EC"/>
    <w:multiLevelType w:val="multilevel"/>
    <w:tmpl w:val="3A345F12"/>
    <w:styleLink w:val="WWNum11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9" w15:restartNumberingAfterBreak="0">
    <w:nsid w:val="27D00C30"/>
    <w:multiLevelType w:val="hybridMultilevel"/>
    <w:tmpl w:val="8EACC422"/>
    <w:lvl w:ilvl="0" w:tplc="D85E3A9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9722BC0"/>
    <w:multiLevelType w:val="hybridMultilevel"/>
    <w:tmpl w:val="DD7EA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5A7B32"/>
    <w:multiLevelType w:val="multilevel"/>
    <w:tmpl w:val="F00A46B6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2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E5148"/>
    <w:multiLevelType w:val="multilevel"/>
    <w:tmpl w:val="211CABF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311A5EE3"/>
    <w:multiLevelType w:val="multilevel"/>
    <w:tmpl w:val="C4BCF132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5" w15:restartNumberingAfterBreak="0">
    <w:nsid w:val="3489274F"/>
    <w:multiLevelType w:val="multilevel"/>
    <w:tmpl w:val="5EAC6970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370C7EF2"/>
    <w:multiLevelType w:val="multilevel"/>
    <w:tmpl w:val="32C2950C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7" w15:restartNumberingAfterBreak="0">
    <w:nsid w:val="37127A3F"/>
    <w:multiLevelType w:val="multilevel"/>
    <w:tmpl w:val="2D021C4C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."/>
      <w:lvlJc w:val="left"/>
    </w:lvl>
    <w:lvl w:ilvl="2">
      <w:start w:val="1"/>
      <w:numFmt w:val="none"/>
      <w:lvlText w:val="."/>
      <w:lvlJc w:val="left"/>
    </w:lvl>
    <w:lvl w:ilvl="3">
      <w:start w:val="1"/>
      <w:numFmt w:val="none"/>
      <w:lvlText w:val="."/>
      <w:lvlJc w:val="left"/>
    </w:lvl>
    <w:lvl w:ilvl="4">
      <w:start w:val="1"/>
      <w:numFmt w:val="none"/>
      <w:lvlText w:val="."/>
      <w:lvlJc w:val="left"/>
    </w:lvl>
    <w:lvl w:ilvl="5">
      <w:start w:val="1"/>
      <w:numFmt w:val="none"/>
      <w:lvlText w:val="."/>
      <w:lvlJc w:val="left"/>
    </w:lvl>
    <w:lvl w:ilvl="6">
      <w:start w:val="1"/>
      <w:numFmt w:val="none"/>
      <w:lvlText w:val="."/>
      <w:lvlJc w:val="left"/>
    </w:lvl>
    <w:lvl w:ilvl="7">
      <w:start w:val="1"/>
      <w:numFmt w:val="none"/>
      <w:lvlText w:val="."/>
      <w:lvlJc w:val="left"/>
    </w:lvl>
    <w:lvl w:ilvl="8">
      <w:start w:val="1"/>
      <w:numFmt w:val="none"/>
      <w:lvlText w:val="."/>
      <w:lvlJc w:val="left"/>
    </w:lvl>
  </w:abstractNum>
  <w:abstractNum w:abstractNumId="28" w15:restartNumberingAfterBreak="0">
    <w:nsid w:val="382B7A9A"/>
    <w:multiLevelType w:val="multilevel"/>
    <w:tmpl w:val="65D05FBA"/>
    <w:styleLink w:val="WWNum2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9" w15:restartNumberingAfterBreak="0">
    <w:nsid w:val="3AFA4B7B"/>
    <w:multiLevelType w:val="hybridMultilevel"/>
    <w:tmpl w:val="7F4CF764"/>
    <w:lvl w:ilvl="0" w:tplc="D996EB1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4A3218"/>
    <w:multiLevelType w:val="multilevel"/>
    <w:tmpl w:val="26388692"/>
    <w:styleLink w:val="WWNum3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3" w15:restartNumberingAfterBreak="0">
    <w:nsid w:val="4B53746C"/>
    <w:multiLevelType w:val="multilevel"/>
    <w:tmpl w:val="512A22BA"/>
    <w:styleLink w:val="WWNum2"/>
    <w:lvl w:ilvl="0">
      <w:numFmt w:val="bullet"/>
      <w:lvlText w:val=""/>
      <w:lvlJc w:val="left"/>
      <w:rPr>
        <w:rFonts w:ascii="Wingdings" w:hAnsi="Wingdings"/>
        <w:color w:val="00000A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34" w15:restartNumberingAfterBreak="0">
    <w:nsid w:val="51044905"/>
    <w:multiLevelType w:val="multilevel"/>
    <w:tmpl w:val="F40ABAF8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5" w15:restartNumberingAfterBreak="0">
    <w:nsid w:val="52BD6A29"/>
    <w:multiLevelType w:val="multilevel"/>
    <w:tmpl w:val="D870C212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6" w15:restartNumberingAfterBreak="0">
    <w:nsid w:val="559215B4"/>
    <w:multiLevelType w:val="multilevel"/>
    <w:tmpl w:val="89E2348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7" w15:restartNumberingAfterBreak="0">
    <w:nsid w:val="571A3973"/>
    <w:multiLevelType w:val="multilevel"/>
    <w:tmpl w:val="3E0E1D72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8" w15:restartNumberingAfterBreak="0">
    <w:nsid w:val="578A0F1E"/>
    <w:multiLevelType w:val="multilevel"/>
    <w:tmpl w:val="42DC639E"/>
    <w:styleLink w:val="WWNum3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lowerLetter"/>
      <w:lvlText w:val=")"/>
      <w:lvlJc w:val="left"/>
      <w:rPr>
        <w:b w:val="0"/>
        <w:color w:val="00000A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57F061B3"/>
    <w:multiLevelType w:val="multilevel"/>
    <w:tmpl w:val="DA2C586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0" w15:restartNumberingAfterBreak="0">
    <w:nsid w:val="5BFB7C1B"/>
    <w:multiLevelType w:val="multilevel"/>
    <w:tmpl w:val="F9D60E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5D990F55"/>
    <w:multiLevelType w:val="multilevel"/>
    <w:tmpl w:val="A43AD6BC"/>
    <w:styleLink w:val="WWNum30"/>
    <w:lvl w:ilvl="0">
      <w:start w:val="2"/>
      <w:numFmt w:val="decimal"/>
      <w:lvlText w:val="%1."/>
      <w:lvlJc w:val="left"/>
      <w:rPr>
        <w:rFonts w:eastAsia="Times New Roman"/>
        <w:color w:val="00000A"/>
      </w:rPr>
    </w:lvl>
    <w:lvl w:ilvl="1">
      <w:start w:val="1"/>
      <w:numFmt w:val="decimal"/>
      <w:lvlText w:val="%1.%2."/>
      <w:lvlJc w:val="left"/>
      <w:rPr>
        <w:rFonts w:eastAsia="Times New Roman"/>
        <w:b w:val="0"/>
        <w:i w:val="0"/>
        <w:color w:val="00000A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rPr>
        <w:rFonts w:eastAsia="Times New Roman"/>
        <w:color w:val="00000A"/>
      </w:rPr>
    </w:lvl>
    <w:lvl w:ilvl="4">
      <w:start w:val="1"/>
      <w:numFmt w:val="decimal"/>
      <w:lvlText w:val="%1.%2.%3.%4.%5."/>
      <w:lvlJc w:val="left"/>
      <w:rPr>
        <w:rFonts w:eastAsia="Times New Roman"/>
        <w:color w:val="00000A"/>
      </w:rPr>
    </w:lvl>
    <w:lvl w:ilvl="5">
      <w:start w:val="1"/>
      <w:numFmt w:val="decimal"/>
      <w:lvlText w:val="%1.%2.%3.%4.%5.%6."/>
      <w:lvlJc w:val="left"/>
      <w:rPr>
        <w:rFonts w:eastAsia="Times New Roman"/>
        <w:color w:val="00000A"/>
      </w:rPr>
    </w:lvl>
    <w:lvl w:ilvl="6">
      <w:start w:val="1"/>
      <w:numFmt w:val="decimal"/>
      <w:lvlText w:val="%1.%2.%3.%4.%5.%6.%7."/>
      <w:lvlJc w:val="left"/>
      <w:rPr>
        <w:rFonts w:eastAsia="Times New Roman"/>
        <w:color w:val="00000A"/>
      </w:rPr>
    </w:lvl>
    <w:lvl w:ilvl="7">
      <w:start w:val="1"/>
      <w:numFmt w:val="decimal"/>
      <w:lvlText w:val="%1.%2.%3.%4.%5.%6.%7.%8."/>
      <w:lvlJc w:val="left"/>
      <w:rPr>
        <w:rFonts w:eastAsia="Times New Roman"/>
        <w:color w:val="00000A"/>
      </w:rPr>
    </w:lvl>
    <w:lvl w:ilvl="8">
      <w:start w:val="1"/>
      <w:numFmt w:val="decimal"/>
      <w:lvlText w:val="%1.%2.%3.%4.%5.%6.%7.%8.%9."/>
      <w:lvlJc w:val="left"/>
      <w:rPr>
        <w:rFonts w:eastAsia="Times New Roman"/>
        <w:color w:val="00000A"/>
      </w:rPr>
    </w:lvl>
  </w:abstractNum>
  <w:abstractNum w:abstractNumId="42" w15:restartNumberingAfterBreak="0">
    <w:nsid w:val="66ED5ED7"/>
    <w:multiLevelType w:val="hybridMultilevel"/>
    <w:tmpl w:val="198212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D67351"/>
    <w:multiLevelType w:val="hybridMultilevel"/>
    <w:tmpl w:val="59F0CCA4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B2B87"/>
    <w:multiLevelType w:val="multilevel"/>
    <w:tmpl w:val="0D1C2842"/>
    <w:styleLink w:val="WWNum32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5" w15:restartNumberingAfterBreak="0">
    <w:nsid w:val="71290A07"/>
    <w:multiLevelType w:val="multilevel"/>
    <w:tmpl w:val="D4B6C364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41E76BB"/>
    <w:multiLevelType w:val="multilevel"/>
    <w:tmpl w:val="5E986FCA"/>
    <w:styleLink w:val="WWNum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7971494E"/>
    <w:multiLevelType w:val="multilevel"/>
    <w:tmpl w:val="EDE4E320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9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AC440B"/>
    <w:multiLevelType w:val="multilevel"/>
    <w:tmpl w:val="41C0C268"/>
    <w:styleLink w:val="WWNum28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51" w15:restartNumberingAfterBreak="0">
    <w:nsid w:val="7EC81D31"/>
    <w:multiLevelType w:val="hybridMultilevel"/>
    <w:tmpl w:val="AB28D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3270">
    <w:abstractNumId w:val="27"/>
  </w:num>
  <w:num w:numId="2" w16cid:durableId="1294366720">
    <w:abstractNumId w:val="33"/>
  </w:num>
  <w:num w:numId="3" w16cid:durableId="331446093">
    <w:abstractNumId w:val="38"/>
  </w:num>
  <w:num w:numId="4" w16cid:durableId="1183132739">
    <w:abstractNumId w:val="1"/>
  </w:num>
  <w:num w:numId="5" w16cid:durableId="1187061891">
    <w:abstractNumId w:val="24"/>
  </w:num>
  <w:num w:numId="6" w16cid:durableId="1801653344">
    <w:abstractNumId w:val="2"/>
  </w:num>
  <w:num w:numId="7" w16cid:durableId="410197124">
    <w:abstractNumId w:val="47"/>
  </w:num>
  <w:num w:numId="8" w16cid:durableId="1591891936">
    <w:abstractNumId w:val="12"/>
  </w:num>
  <w:num w:numId="9" w16cid:durableId="1621912289">
    <w:abstractNumId w:val="48"/>
  </w:num>
  <w:num w:numId="10" w16cid:durableId="1280259312">
    <w:abstractNumId w:val="0"/>
  </w:num>
  <w:num w:numId="11" w16cid:durableId="1469086064">
    <w:abstractNumId w:val="18"/>
  </w:num>
  <w:num w:numId="12" w16cid:durableId="1259564241">
    <w:abstractNumId w:val="7"/>
  </w:num>
  <w:num w:numId="13" w16cid:durableId="1678843221">
    <w:abstractNumId w:val="35"/>
  </w:num>
  <w:num w:numId="14" w16cid:durableId="837814594">
    <w:abstractNumId w:val="45"/>
  </w:num>
  <w:num w:numId="15" w16cid:durableId="988361846">
    <w:abstractNumId w:val="40"/>
  </w:num>
  <w:num w:numId="16" w16cid:durableId="39020597">
    <w:abstractNumId w:val="39"/>
  </w:num>
  <w:num w:numId="17" w16cid:durableId="383525743">
    <w:abstractNumId w:val="6"/>
  </w:num>
  <w:num w:numId="18" w16cid:durableId="1297176285">
    <w:abstractNumId w:val="9"/>
  </w:num>
  <w:num w:numId="19" w16cid:durableId="1008750070">
    <w:abstractNumId w:val="13"/>
  </w:num>
  <w:num w:numId="20" w16cid:durableId="366220501">
    <w:abstractNumId w:val="11"/>
  </w:num>
  <w:num w:numId="21" w16cid:durableId="857085192">
    <w:abstractNumId w:val="34"/>
  </w:num>
  <w:num w:numId="22" w16cid:durableId="83262052">
    <w:abstractNumId w:val="5"/>
  </w:num>
  <w:num w:numId="23" w16cid:durableId="2078435077">
    <w:abstractNumId w:val="16"/>
  </w:num>
  <w:num w:numId="24" w16cid:durableId="1666204966">
    <w:abstractNumId w:val="4"/>
  </w:num>
  <w:num w:numId="25" w16cid:durableId="1997606792">
    <w:abstractNumId w:val="8"/>
  </w:num>
  <w:num w:numId="26" w16cid:durableId="545727718">
    <w:abstractNumId w:val="3"/>
  </w:num>
  <w:num w:numId="27" w16cid:durableId="2141335194">
    <w:abstractNumId w:val="28"/>
  </w:num>
  <w:num w:numId="28" w16cid:durableId="1236548842">
    <w:abstractNumId w:val="50"/>
  </w:num>
  <w:num w:numId="29" w16cid:durableId="1834250176">
    <w:abstractNumId w:val="10"/>
  </w:num>
  <w:num w:numId="30" w16cid:durableId="962076798">
    <w:abstractNumId w:val="41"/>
  </w:num>
  <w:num w:numId="31" w16cid:durableId="691684542">
    <w:abstractNumId w:val="25"/>
  </w:num>
  <w:num w:numId="32" w16cid:durableId="1524779037">
    <w:abstractNumId w:val="44"/>
  </w:num>
  <w:num w:numId="33" w16cid:durableId="259686373">
    <w:abstractNumId w:val="37"/>
  </w:num>
  <w:num w:numId="34" w16cid:durableId="371197309">
    <w:abstractNumId w:val="32"/>
  </w:num>
  <w:num w:numId="35" w16cid:durableId="348989223">
    <w:abstractNumId w:val="21"/>
  </w:num>
  <w:num w:numId="36" w16cid:durableId="1975135326">
    <w:abstractNumId w:val="23"/>
  </w:num>
  <w:num w:numId="37" w16cid:durableId="430509090">
    <w:abstractNumId w:val="36"/>
  </w:num>
  <w:num w:numId="38" w16cid:durableId="454837460">
    <w:abstractNumId w:val="15"/>
  </w:num>
  <w:num w:numId="39" w16cid:durableId="1696691634">
    <w:abstractNumId w:val="49"/>
  </w:num>
  <w:num w:numId="40" w16cid:durableId="1604146122">
    <w:abstractNumId w:val="26"/>
  </w:num>
  <w:num w:numId="41" w16cid:durableId="10037838">
    <w:abstractNumId w:val="14"/>
  </w:num>
  <w:num w:numId="42" w16cid:durableId="1275791034">
    <w:abstractNumId w:val="30"/>
  </w:num>
  <w:num w:numId="43" w16cid:durableId="1474786218">
    <w:abstractNumId w:val="17"/>
  </w:num>
  <w:num w:numId="44" w16cid:durableId="1031877915">
    <w:abstractNumId w:val="19"/>
  </w:num>
  <w:num w:numId="45" w16cid:durableId="156849421">
    <w:abstractNumId w:val="42"/>
  </w:num>
  <w:num w:numId="46" w16cid:durableId="1546133843">
    <w:abstractNumId w:val="22"/>
  </w:num>
  <w:num w:numId="47" w16cid:durableId="518472512">
    <w:abstractNumId w:val="46"/>
  </w:num>
  <w:num w:numId="48" w16cid:durableId="1166167450">
    <w:abstractNumId w:val="31"/>
  </w:num>
  <w:num w:numId="49" w16cid:durableId="1273975325">
    <w:abstractNumId w:val="43"/>
  </w:num>
  <w:num w:numId="50" w16cid:durableId="950866744">
    <w:abstractNumId w:val="29"/>
  </w:num>
  <w:num w:numId="51" w16cid:durableId="459763087">
    <w:abstractNumId w:val="51"/>
  </w:num>
  <w:num w:numId="52" w16cid:durableId="565187507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7A"/>
    <w:rsid w:val="000228E8"/>
    <w:rsid w:val="00047E97"/>
    <w:rsid w:val="000619E8"/>
    <w:rsid w:val="0006296A"/>
    <w:rsid w:val="0008313A"/>
    <w:rsid w:val="000B0BC3"/>
    <w:rsid w:val="0010645B"/>
    <w:rsid w:val="0012793D"/>
    <w:rsid w:val="001373C4"/>
    <w:rsid w:val="001902BA"/>
    <w:rsid w:val="001C75E9"/>
    <w:rsid w:val="001D4F1D"/>
    <w:rsid w:val="001D7B1F"/>
    <w:rsid w:val="00202B14"/>
    <w:rsid w:val="00205BF5"/>
    <w:rsid w:val="00227A23"/>
    <w:rsid w:val="00263648"/>
    <w:rsid w:val="00286EB3"/>
    <w:rsid w:val="00286F7D"/>
    <w:rsid w:val="002B2F1C"/>
    <w:rsid w:val="002E6DF9"/>
    <w:rsid w:val="0031437B"/>
    <w:rsid w:val="0034159A"/>
    <w:rsid w:val="00343DBD"/>
    <w:rsid w:val="00386993"/>
    <w:rsid w:val="003A20C1"/>
    <w:rsid w:val="003C5EA9"/>
    <w:rsid w:val="003F33A4"/>
    <w:rsid w:val="003F73E0"/>
    <w:rsid w:val="00405608"/>
    <w:rsid w:val="00415B3A"/>
    <w:rsid w:val="004169B5"/>
    <w:rsid w:val="00437B70"/>
    <w:rsid w:val="0044414B"/>
    <w:rsid w:val="004632A7"/>
    <w:rsid w:val="0048644D"/>
    <w:rsid w:val="00495F20"/>
    <w:rsid w:val="004A6538"/>
    <w:rsid w:val="004B4D8D"/>
    <w:rsid w:val="004C1004"/>
    <w:rsid w:val="004C40EE"/>
    <w:rsid w:val="004D00DA"/>
    <w:rsid w:val="004D04D1"/>
    <w:rsid w:val="004E70CC"/>
    <w:rsid w:val="004F51A9"/>
    <w:rsid w:val="00501DFF"/>
    <w:rsid w:val="00510476"/>
    <w:rsid w:val="005513E6"/>
    <w:rsid w:val="005657DD"/>
    <w:rsid w:val="00584E01"/>
    <w:rsid w:val="005A1AF9"/>
    <w:rsid w:val="005B5EF6"/>
    <w:rsid w:val="005E08F2"/>
    <w:rsid w:val="00610B21"/>
    <w:rsid w:val="00612893"/>
    <w:rsid w:val="0063003B"/>
    <w:rsid w:val="0063545E"/>
    <w:rsid w:val="00654AD3"/>
    <w:rsid w:val="00654F8D"/>
    <w:rsid w:val="006A423C"/>
    <w:rsid w:val="006C609F"/>
    <w:rsid w:val="006C7540"/>
    <w:rsid w:val="006E5575"/>
    <w:rsid w:val="00702D10"/>
    <w:rsid w:val="007278DE"/>
    <w:rsid w:val="00741376"/>
    <w:rsid w:val="00760B37"/>
    <w:rsid w:val="00785BC2"/>
    <w:rsid w:val="007B5895"/>
    <w:rsid w:val="007F67F7"/>
    <w:rsid w:val="0081327A"/>
    <w:rsid w:val="008439E4"/>
    <w:rsid w:val="008669B5"/>
    <w:rsid w:val="0088650B"/>
    <w:rsid w:val="008A352D"/>
    <w:rsid w:val="008C0DA8"/>
    <w:rsid w:val="008D364A"/>
    <w:rsid w:val="008D4F02"/>
    <w:rsid w:val="008F1FF9"/>
    <w:rsid w:val="00902993"/>
    <w:rsid w:val="00915511"/>
    <w:rsid w:val="00917219"/>
    <w:rsid w:val="009231D1"/>
    <w:rsid w:val="00945E69"/>
    <w:rsid w:val="00957C7C"/>
    <w:rsid w:val="00994C0B"/>
    <w:rsid w:val="009C3ED1"/>
    <w:rsid w:val="009C7602"/>
    <w:rsid w:val="009E7623"/>
    <w:rsid w:val="009F2FB2"/>
    <w:rsid w:val="00A00BD1"/>
    <w:rsid w:val="00A05843"/>
    <w:rsid w:val="00A16A9F"/>
    <w:rsid w:val="00A212A3"/>
    <w:rsid w:val="00A235E7"/>
    <w:rsid w:val="00A33D0E"/>
    <w:rsid w:val="00A4677A"/>
    <w:rsid w:val="00A51AA8"/>
    <w:rsid w:val="00A97BF8"/>
    <w:rsid w:val="00AA4EC7"/>
    <w:rsid w:val="00AD0BB2"/>
    <w:rsid w:val="00AE257E"/>
    <w:rsid w:val="00AE6E63"/>
    <w:rsid w:val="00B10763"/>
    <w:rsid w:val="00B22500"/>
    <w:rsid w:val="00B42981"/>
    <w:rsid w:val="00B44128"/>
    <w:rsid w:val="00B84535"/>
    <w:rsid w:val="00BA3053"/>
    <w:rsid w:val="00BB147E"/>
    <w:rsid w:val="00C07F7A"/>
    <w:rsid w:val="00C2223C"/>
    <w:rsid w:val="00C246A7"/>
    <w:rsid w:val="00C32DE5"/>
    <w:rsid w:val="00C53A55"/>
    <w:rsid w:val="00C77571"/>
    <w:rsid w:val="00C87CE2"/>
    <w:rsid w:val="00CA30B6"/>
    <w:rsid w:val="00CC0B2B"/>
    <w:rsid w:val="00CD2445"/>
    <w:rsid w:val="00CE19AC"/>
    <w:rsid w:val="00CE2BC5"/>
    <w:rsid w:val="00D10862"/>
    <w:rsid w:val="00D3088D"/>
    <w:rsid w:val="00D70A0D"/>
    <w:rsid w:val="00D74BC8"/>
    <w:rsid w:val="00D83680"/>
    <w:rsid w:val="00D95842"/>
    <w:rsid w:val="00DA285D"/>
    <w:rsid w:val="00DD1BD3"/>
    <w:rsid w:val="00E04978"/>
    <w:rsid w:val="00E20FA0"/>
    <w:rsid w:val="00E646E5"/>
    <w:rsid w:val="00E67B1B"/>
    <w:rsid w:val="00E82283"/>
    <w:rsid w:val="00EB7851"/>
    <w:rsid w:val="00F21D37"/>
    <w:rsid w:val="00F27135"/>
    <w:rsid w:val="00F52D5A"/>
    <w:rsid w:val="00F5424B"/>
    <w:rsid w:val="00F84C7F"/>
    <w:rsid w:val="00FB1510"/>
    <w:rsid w:val="00FC1F16"/>
    <w:rsid w:val="00FC43A3"/>
    <w:rsid w:val="00FF0C37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44E5"/>
  <w15:docId w15:val="{C0EC89FE-A402-4603-A14C-E1C4A5A0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Standard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libri" w:hAnsi="Cambria" w:cs="Tahoma"/>
      <w:b/>
      <w:bCs/>
      <w:color w:val="4F81BD"/>
      <w:sz w:val="26"/>
      <w:szCs w:val="26"/>
    </w:rPr>
  </w:style>
  <w:style w:type="paragraph" w:styleId="Nagwek5">
    <w:name w:val="heading 5"/>
    <w:basedOn w:val="Standard"/>
    <w:uiPriority w:val="9"/>
    <w:semiHidden/>
    <w:unhideWhenUsed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Nagwekspisutreci">
    <w:name w:val="TOC Heading"/>
    <w:basedOn w:val="Nagwek1"/>
  </w:style>
  <w:style w:type="paragraph" w:customStyle="1" w:styleId="Contents1">
    <w:name w:val="Contents 1"/>
    <w:basedOn w:val="Standard"/>
    <w:autoRedefine/>
    <w:pPr>
      <w:spacing w:after="100"/>
    </w:pPr>
  </w:style>
  <w:style w:type="paragraph" w:styleId="Lista2">
    <w:name w:val="List 2"/>
    <w:basedOn w:val="Standard"/>
    <w:pPr>
      <w:ind w:left="566" w:hanging="283"/>
    </w:pPr>
  </w:style>
  <w:style w:type="paragraph" w:styleId="Podtytu">
    <w:name w:val="Subtitle"/>
    <w:basedOn w:val="Standard"/>
    <w:qFormat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standard0">
    <w:name w:val="standard"/>
    <w:basedOn w:val="Standard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Standard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Standard"/>
    <w:pPr>
      <w:tabs>
        <w:tab w:val="left" w:pos="2250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DecimalAligned">
    <w:name w:val="Decimal Aligned"/>
    <w:basedOn w:val="Standard"/>
    <w:pPr>
      <w:tabs>
        <w:tab w:val="decimal" w:pos="360"/>
      </w:tabs>
    </w:pPr>
    <w:rPr>
      <w:rFonts w:eastAsia="Calibri" w:cs="Tahoma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Calibri" w:cs="Tahoma"/>
      <w:sz w:val="20"/>
      <w:szCs w:val="20"/>
      <w:lang w:eastAsia="en-US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eastAsia="Calibri"/>
      <w:sz w:val="20"/>
      <w:szCs w:val="20"/>
    </w:rPr>
  </w:style>
  <w:style w:type="character" w:styleId="Wyrnieniedelikatne">
    <w:name w:val="Subtle Emphasis"/>
    <w:basedOn w:val="Domylnaczcionkaakapitu"/>
    <w:rPr>
      <w:rFonts w:eastAsia="Calibri" w:cs="Tahoma"/>
      <w:bCs w:val="0"/>
      <w:i/>
      <w:iCs/>
      <w:color w:val="808080"/>
      <w:szCs w:val="22"/>
      <w:lang w:val="pl-PL"/>
    </w:rPr>
  </w:style>
  <w:style w:type="character" w:customStyle="1" w:styleId="Nagwek2Znak">
    <w:name w:val="Nagłówek 2 Znak"/>
    <w:basedOn w:val="Domylnaczcionkaakapitu"/>
    <w:rPr>
      <w:rFonts w:ascii="Cambria" w:eastAsia="Calibri" w:hAnsi="Cambria" w:cs="Tahoma"/>
      <w:b/>
      <w:bCs/>
      <w:color w:val="4F81BD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AkapitzlistZnak">
    <w:name w:val="Akapit z listą Znak"/>
    <w:uiPriority w:val="34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rPr>
      <w:rFonts w:ascii="Arial" w:hAnsi="Arial"/>
      <w:b/>
      <w:sz w:val="24"/>
      <w:szCs w:val="24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ListLabel3">
    <w:name w:val="ListLabel 3"/>
    <w:rPr>
      <w:b w:val="0"/>
      <w:sz w:val="20"/>
      <w:szCs w:val="2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color w:val="00000A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ascii="Arial" w:hAnsi="Arial"/>
      <w:b/>
      <w:sz w:val="24"/>
      <w:szCs w:val="24"/>
    </w:rPr>
  </w:style>
  <w:style w:type="character" w:customStyle="1" w:styleId="ListLabel20">
    <w:name w:val="ListLabel 20"/>
    <w:rPr>
      <w:b w:val="0"/>
      <w:sz w:val="20"/>
      <w:szCs w:val="20"/>
    </w:rPr>
  </w:style>
  <w:style w:type="character" w:customStyle="1" w:styleId="ListLabel21">
    <w:name w:val="ListLabel 21"/>
    <w:rPr>
      <w:b w:val="0"/>
      <w:sz w:val="20"/>
      <w:szCs w:val="20"/>
    </w:rPr>
  </w:style>
  <w:style w:type="character" w:customStyle="1" w:styleId="ListLabel22">
    <w:name w:val="ListLabel 22"/>
    <w:rPr>
      <w:b w:val="0"/>
    </w:rPr>
  </w:style>
  <w:style w:type="character" w:customStyle="1" w:styleId="ListLabel23">
    <w:name w:val="ListLabel 23"/>
    <w:rPr>
      <w:b w:val="0"/>
    </w:rPr>
  </w:style>
  <w:style w:type="character" w:customStyle="1" w:styleId="ListLabel24">
    <w:name w:val="ListLabel 24"/>
    <w:rPr>
      <w:b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</w:rPr>
  </w:style>
  <w:style w:type="character" w:customStyle="1" w:styleId="ListLabel27">
    <w:name w:val="ListLabel 27"/>
    <w:rPr>
      <w:b w:val="0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eastAsia="Times New Roman"/>
      <w:color w:val="00000A"/>
    </w:rPr>
  </w:style>
  <w:style w:type="character" w:customStyle="1" w:styleId="ListLabel62">
    <w:name w:val="ListLabel 62"/>
    <w:rPr>
      <w:rFonts w:eastAsia="Times New Roman"/>
      <w:b w:val="0"/>
      <w:i w:val="0"/>
      <w:color w:val="00000A"/>
      <w:sz w:val="20"/>
      <w:szCs w:val="20"/>
    </w:rPr>
  </w:style>
  <w:style w:type="character" w:customStyle="1" w:styleId="ListLabel63">
    <w:name w:val="ListLabel 63"/>
    <w:rPr>
      <w:b w:val="0"/>
      <w:i w:val="0"/>
      <w:color w:val="00000A"/>
    </w:rPr>
  </w:style>
  <w:style w:type="character" w:customStyle="1" w:styleId="ListLabel64">
    <w:name w:val="ListLabel 64"/>
    <w:rPr>
      <w:rFonts w:eastAsia="Times New Roman"/>
      <w:color w:val="00000A"/>
    </w:rPr>
  </w:style>
  <w:style w:type="character" w:customStyle="1" w:styleId="ListLabel65">
    <w:name w:val="ListLabel 65"/>
    <w:rPr>
      <w:rFonts w:eastAsia="Times New Roman"/>
      <w:color w:val="00000A"/>
    </w:rPr>
  </w:style>
  <w:style w:type="character" w:customStyle="1" w:styleId="ListLabel66">
    <w:name w:val="ListLabel 66"/>
    <w:rPr>
      <w:rFonts w:eastAsia="Times New Roman"/>
      <w:color w:val="00000A"/>
    </w:rPr>
  </w:style>
  <w:style w:type="character" w:customStyle="1" w:styleId="ListLabel67">
    <w:name w:val="ListLabel 67"/>
    <w:rPr>
      <w:rFonts w:eastAsia="Times New Roman"/>
      <w:color w:val="00000A"/>
    </w:rPr>
  </w:style>
  <w:style w:type="character" w:customStyle="1" w:styleId="ListLabel68">
    <w:name w:val="ListLabel 68"/>
    <w:rPr>
      <w:rFonts w:eastAsia="Times New Roman"/>
      <w:color w:val="00000A"/>
    </w:rPr>
  </w:style>
  <w:style w:type="character" w:customStyle="1" w:styleId="ListLabel69">
    <w:name w:val="ListLabel 69"/>
    <w:rPr>
      <w:rFonts w:eastAsia="Times New Roman"/>
      <w:color w:val="00000A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b w:val="0"/>
      <w:i w:val="0"/>
      <w:sz w:val="22"/>
      <w:szCs w:val="22"/>
    </w:rPr>
  </w:style>
  <w:style w:type="character" w:customStyle="1" w:styleId="ListLabel74">
    <w:name w:val="ListLabel 74"/>
    <w:rPr>
      <w:b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F33A4"/>
    <w:rPr>
      <w:color w:val="467886" w:themeColor="hyperlink"/>
      <w:u w:val="singl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4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35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35wog.iod@ron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E2A5E0C-AB4A-4AD5-9A53-D75E51B9A4D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1675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39</cp:revision>
  <cp:lastPrinted>2025-07-01T10:38:00Z</cp:lastPrinted>
  <dcterms:created xsi:type="dcterms:W3CDTF">2025-05-07T11:47:00Z</dcterms:created>
  <dcterms:modified xsi:type="dcterms:W3CDTF">2026-03-13T07:48:00Z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11.03.2015 r. godz. 10:00.</vt:lpwstr>
  </property>
  <property fmtid="{D5CDD505-2E9C-101B-9397-08002B2CF9AE}" pid="9" name="docIndexRef">
    <vt:lpwstr>1d485398-aa4f-42af-9d49-f601de291762</vt:lpwstr>
  </property>
  <property fmtid="{D5CDD505-2E9C-101B-9397-08002B2CF9AE}" pid="10" name="bjSaver">
    <vt:lpwstr>zEFlsNfvMEEuV4PsleSLr8stgM5cCNoK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